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3730" w:rsidRPr="00093730" w:rsidRDefault="0062631C" w:rsidP="00093730">
      <w:pPr>
        <w:rPr>
          <w:rFonts w:ascii="Arial" w:hAnsi="Arial" w:cs="Arial"/>
          <w:sz w:val="28"/>
          <w:szCs w:val="28"/>
        </w:rPr>
      </w:pPr>
      <w:r>
        <w:rPr>
          <w:rFonts w:ascii="Arial" w:hAnsi="Arial" w:cs="Arial"/>
          <w:color w:val="1F497D" w:themeColor="text2"/>
          <w:sz w:val="44"/>
          <w:szCs w:val="44"/>
        </w:rPr>
        <w:t>Data Mart "la Vigilanza" (VGL)</w:t>
      </w:r>
    </w:p>
    <w:p w:rsidR="00A96338" w:rsidRPr="00C9242C" w:rsidRDefault="00A96338" w:rsidP="00C9242C">
      <w:pPr>
        <w:jc w:val="both"/>
        <w:rPr>
          <w:rFonts w:ascii="Arial" w:hAnsi="Arial" w:cs="Arial"/>
          <w:sz w:val="24"/>
          <w:szCs w:val="24"/>
        </w:rPr>
      </w:pPr>
      <w:r w:rsidRPr="00C9242C">
        <w:rPr>
          <w:rFonts w:ascii="Arial" w:hAnsi="Arial" w:cs="Arial"/>
          <w:sz w:val="24"/>
          <w:szCs w:val="24"/>
        </w:rPr>
        <w:t>Questo esercizio prevede la realizzazione di un</w:t>
      </w:r>
      <w:r w:rsidR="00C9242C">
        <w:rPr>
          <w:rFonts w:ascii="Arial" w:hAnsi="Arial" w:cs="Arial"/>
          <w:sz w:val="24"/>
          <w:szCs w:val="24"/>
        </w:rPr>
        <w:t xml:space="preserve"> ETL in </w:t>
      </w:r>
      <w:proofErr w:type="spellStart"/>
      <w:r w:rsidR="00C9242C">
        <w:rPr>
          <w:rFonts w:ascii="Arial" w:hAnsi="Arial" w:cs="Arial"/>
          <w:sz w:val="24"/>
          <w:szCs w:val="24"/>
        </w:rPr>
        <w:t>plsql</w:t>
      </w:r>
      <w:proofErr w:type="spellEnd"/>
      <w:r w:rsidR="00C9242C">
        <w:rPr>
          <w:rFonts w:ascii="Arial" w:hAnsi="Arial" w:cs="Arial"/>
          <w:sz w:val="24"/>
          <w:szCs w:val="24"/>
        </w:rPr>
        <w:t xml:space="preserve"> per il caricamento di un Data Mart</w:t>
      </w:r>
      <w:r w:rsidR="008D2D7E">
        <w:rPr>
          <w:rFonts w:ascii="Arial" w:hAnsi="Arial" w:cs="Arial"/>
          <w:sz w:val="24"/>
          <w:szCs w:val="24"/>
        </w:rPr>
        <w:t xml:space="preserve"> </w:t>
      </w:r>
      <w:r w:rsidRPr="00C9242C">
        <w:rPr>
          <w:rFonts w:ascii="Arial" w:hAnsi="Arial" w:cs="Arial"/>
          <w:sz w:val="24"/>
          <w:szCs w:val="24"/>
        </w:rPr>
        <w:t>in ambito sanitario</w:t>
      </w:r>
      <w:r w:rsidR="006A1C65">
        <w:rPr>
          <w:rFonts w:ascii="Arial" w:hAnsi="Arial" w:cs="Arial"/>
          <w:sz w:val="24"/>
          <w:szCs w:val="24"/>
        </w:rPr>
        <w:t xml:space="preserve"> (la Sacra Famiglia di </w:t>
      </w:r>
      <w:proofErr w:type="spellStart"/>
      <w:r w:rsidR="006A1C65">
        <w:rPr>
          <w:rFonts w:ascii="Arial" w:hAnsi="Arial" w:cs="Arial"/>
          <w:sz w:val="24"/>
          <w:szCs w:val="24"/>
        </w:rPr>
        <w:t>milano</w:t>
      </w:r>
      <w:proofErr w:type="spellEnd"/>
      <w:r w:rsidR="0062631C">
        <w:rPr>
          <w:rFonts w:ascii="Arial" w:hAnsi="Arial" w:cs="Arial"/>
          <w:sz w:val="24"/>
          <w:szCs w:val="24"/>
        </w:rPr>
        <w:t xml:space="preserve"> </w:t>
      </w:r>
      <w:hyperlink r:id="rId8" w:history="1">
        <w:r w:rsidR="004D378D" w:rsidRPr="00FE0EA8">
          <w:rPr>
            <w:rStyle w:val="Collegamentoipertestuale"/>
            <w:rFonts w:ascii="Arial" w:hAnsi="Arial" w:cs="Arial"/>
            <w:sz w:val="24"/>
            <w:szCs w:val="24"/>
          </w:rPr>
          <w:t>http://www.sacrafamiglia.org</w:t>
        </w:r>
      </w:hyperlink>
      <w:r w:rsidR="006A1C65">
        <w:rPr>
          <w:rFonts w:ascii="Arial" w:hAnsi="Arial" w:cs="Arial"/>
          <w:sz w:val="24"/>
          <w:szCs w:val="24"/>
        </w:rPr>
        <w:t>)</w:t>
      </w:r>
      <w:r w:rsidRPr="00C9242C">
        <w:rPr>
          <w:rFonts w:ascii="Arial" w:hAnsi="Arial" w:cs="Arial"/>
          <w:sz w:val="24"/>
          <w:szCs w:val="24"/>
        </w:rPr>
        <w:t>.</w:t>
      </w:r>
    </w:p>
    <w:p w:rsidR="00A96338" w:rsidRPr="00C9242C" w:rsidRDefault="00A93813" w:rsidP="00C9242C">
      <w:pPr>
        <w:jc w:val="both"/>
        <w:rPr>
          <w:rFonts w:ascii="Arial" w:hAnsi="Arial" w:cs="Arial"/>
          <w:sz w:val="24"/>
          <w:szCs w:val="24"/>
        </w:rPr>
      </w:pPr>
      <w:r w:rsidRPr="00C9242C">
        <w:rPr>
          <w:rFonts w:ascii="Arial" w:hAnsi="Arial" w:cs="Arial"/>
          <w:sz w:val="24"/>
          <w:szCs w:val="24"/>
        </w:rPr>
        <w:t xml:space="preserve">Il progetto nasce dall’esigenza, da parte del cliente di monitorare le ore di lavoro </w:t>
      </w:r>
      <w:r w:rsidR="00C9242C">
        <w:rPr>
          <w:rFonts w:ascii="Arial" w:hAnsi="Arial" w:cs="Arial"/>
          <w:sz w:val="24"/>
          <w:szCs w:val="24"/>
        </w:rPr>
        <w:t xml:space="preserve">del proprio personale suddivise per </w:t>
      </w:r>
      <w:r w:rsidRPr="00C9242C">
        <w:rPr>
          <w:rFonts w:ascii="Arial" w:hAnsi="Arial" w:cs="Arial"/>
          <w:sz w:val="24"/>
          <w:szCs w:val="24"/>
        </w:rPr>
        <w:t>ogni unità</w:t>
      </w:r>
      <w:r w:rsidR="00C9242C">
        <w:rPr>
          <w:rFonts w:ascii="Arial" w:hAnsi="Arial" w:cs="Arial"/>
          <w:sz w:val="24"/>
          <w:szCs w:val="24"/>
        </w:rPr>
        <w:t xml:space="preserve"> e per mansione (o ruolo). Questo monitoraggio nasce </w:t>
      </w:r>
      <w:r w:rsidRPr="00C9242C">
        <w:rPr>
          <w:rFonts w:ascii="Arial" w:hAnsi="Arial" w:cs="Arial"/>
          <w:sz w:val="24"/>
          <w:szCs w:val="24"/>
        </w:rPr>
        <w:t xml:space="preserve">sia per un interesse </w:t>
      </w:r>
      <w:r w:rsidR="00C9242C">
        <w:rPr>
          <w:rFonts w:ascii="Arial" w:hAnsi="Arial" w:cs="Arial"/>
          <w:sz w:val="24"/>
          <w:szCs w:val="24"/>
        </w:rPr>
        <w:t>dell’Istituto stesso che</w:t>
      </w:r>
      <w:r w:rsidRPr="00C9242C">
        <w:rPr>
          <w:rFonts w:ascii="Arial" w:hAnsi="Arial" w:cs="Arial"/>
          <w:sz w:val="24"/>
          <w:szCs w:val="24"/>
        </w:rPr>
        <w:t xml:space="preserve"> per conto dell’</w:t>
      </w:r>
      <w:r w:rsidR="00A96338" w:rsidRPr="00C9242C">
        <w:rPr>
          <w:rFonts w:ascii="Arial" w:hAnsi="Arial" w:cs="Arial"/>
          <w:sz w:val="24"/>
          <w:szCs w:val="24"/>
        </w:rPr>
        <w:t>ASL</w:t>
      </w:r>
      <w:r w:rsidR="003D1F25">
        <w:rPr>
          <w:rFonts w:ascii="Arial" w:hAnsi="Arial" w:cs="Arial"/>
          <w:sz w:val="24"/>
          <w:szCs w:val="24"/>
        </w:rPr>
        <w:t xml:space="preserve"> l</w:t>
      </w:r>
      <w:r w:rsidRPr="00C9242C">
        <w:rPr>
          <w:rFonts w:ascii="Arial" w:hAnsi="Arial" w:cs="Arial"/>
          <w:sz w:val="24"/>
          <w:szCs w:val="24"/>
        </w:rPr>
        <w:t>a quale</w:t>
      </w:r>
      <w:r w:rsidR="00A96338" w:rsidRPr="00C9242C">
        <w:rPr>
          <w:rFonts w:ascii="Arial" w:hAnsi="Arial" w:cs="Arial"/>
          <w:sz w:val="24"/>
          <w:szCs w:val="24"/>
        </w:rPr>
        <w:t xml:space="preserve"> effettua </w:t>
      </w:r>
      <w:r w:rsidR="003D1F25">
        <w:rPr>
          <w:rFonts w:ascii="Arial" w:hAnsi="Arial" w:cs="Arial"/>
          <w:sz w:val="24"/>
          <w:szCs w:val="24"/>
        </w:rPr>
        <w:t>controlli periodici sul servizio erogato.</w:t>
      </w:r>
      <w:r w:rsidRPr="00C9242C">
        <w:rPr>
          <w:rFonts w:ascii="Arial" w:hAnsi="Arial" w:cs="Arial"/>
          <w:sz w:val="24"/>
          <w:szCs w:val="24"/>
        </w:rPr>
        <w:t xml:space="preserve"> </w:t>
      </w:r>
    </w:p>
    <w:p w:rsidR="006A1C65" w:rsidRDefault="003D1F25" w:rsidP="00C9242C">
      <w:pPr>
        <w:jc w:val="both"/>
        <w:rPr>
          <w:rFonts w:ascii="Arial" w:hAnsi="Arial" w:cs="Arial"/>
          <w:sz w:val="24"/>
          <w:szCs w:val="24"/>
        </w:rPr>
      </w:pPr>
      <w:r>
        <w:rPr>
          <w:rFonts w:ascii="Arial" w:hAnsi="Arial" w:cs="Arial"/>
          <w:sz w:val="24"/>
          <w:szCs w:val="24"/>
        </w:rPr>
        <w:t>Dal nostro</w:t>
      </w:r>
      <w:r w:rsidR="004D378D">
        <w:rPr>
          <w:rFonts w:ascii="Arial" w:hAnsi="Arial" w:cs="Arial"/>
          <w:sz w:val="24"/>
          <w:szCs w:val="24"/>
        </w:rPr>
        <w:t xml:space="preserve"> Data M</w:t>
      </w:r>
      <w:r w:rsidR="006A1C65">
        <w:rPr>
          <w:rFonts w:ascii="Arial" w:hAnsi="Arial" w:cs="Arial"/>
          <w:sz w:val="24"/>
          <w:szCs w:val="24"/>
        </w:rPr>
        <w:t>art</w:t>
      </w:r>
      <w:r w:rsidR="00826AEB">
        <w:rPr>
          <w:rFonts w:ascii="Arial" w:hAnsi="Arial" w:cs="Arial"/>
          <w:sz w:val="24"/>
          <w:szCs w:val="24"/>
        </w:rPr>
        <w:t xml:space="preserve"> </w:t>
      </w:r>
      <w:r w:rsidR="006A1C65">
        <w:rPr>
          <w:rFonts w:ascii="Arial" w:hAnsi="Arial" w:cs="Arial"/>
          <w:sz w:val="24"/>
          <w:szCs w:val="24"/>
        </w:rPr>
        <w:t>vengono prodotte analisi quali ad esempio:</w:t>
      </w:r>
    </w:p>
    <w:p w:rsidR="006A1C65" w:rsidRPr="00D726C4" w:rsidRDefault="00D726C4" w:rsidP="00D726C4">
      <w:pPr>
        <w:pStyle w:val="Paragrafoelenco"/>
        <w:numPr>
          <w:ilvl w:val="0"/>
          <w:numId w:val="7"/>
        </w:numPr>
        <w:jc w:val="both"/>
        <w:rPr>
          <w:rFonts w:ascii="Arial" w:hAnsi="Arial" w:cs="Arial"/>
          <w:sz w:val="24"/>
          <w:szCs w:val="24"/>
        </w:rPr>
      </w:pPr>
      <w:r w:rsidRPr="00D726C4">
        <w:rPr>
          <w:rFonts w:ascii="Arial" w:hAnsi="Arial" w:cs="Arial"/>
          <w:sz w:val="24"/>
          <w:szCs w:val="24"/>
        </w:rPr>
        <w:t xml:space="preserve">Quante </w:t>
      </w:r>
      <w:r w:rsidRPr="00D726C4">
        <w:rPr>
          <w:rFonts w:ascii="Arial" w:hAnsi="Arial" w:cs="Arial"/>
          <w:b/>
          <w:sz w:val="24"/>
          <w:szCs w:val="24"/>
        </w:rPr>
        <w:t>ore</w:t>
      </w:r>
      <w:r w:rsidR="004D378D">
        <w:rPr>
          <w:rFonts w:ascii="Arial" w:hAnsi="Arial" w:cs="Arial"/>
          <w:sz w:val="24"/>
          <w:szCs w:val="24"/>
        </w:rPr>
        <w:t xml:space="preserve"> hanno erogato i Medici nell’</w:t>
      </w:r>
      <w:r w:rsidRPr="00D726C4">
        <w:rPr>
          <w:rFonts w:ascii="Arial" w:hAnsi="Arial" w:cs="Arial"/>
          <w:sz w:val="24"/>
          <w:szCs w:val="24"/>
        </w:rPr>
        <w:t>Unità San Giovanni nel mese di Febbraio 2015?</w:t>
      </w:r>
    </w:p>
    <w:p w:rsidR="00D726C4" w:rsidRPr="00D726C4" w:rsidRDefault="00D726C4" w:rsidP="00D726C4">
      <w:pPr>
        <w:pStyle w:val="Paragrafoelenco"/>
        <w:numPr>
          <w:ilvl w:val="0"/>
          <w:numId w:val="7"/>
        </w:numPr>
        <w:jc w:val="both"/>
        <w:rPr>
          <w:rFonts w:ascii="Arial" w:hAnsi="Arial" w:cs="Arial"/>
          <w:sz w:val="24"/>
          <w:szCs w:val="24"/>
        </w:rPr>
      </w:pPr>
      <w:r w:rsidRPr="00D726C4">
        <w:rPr>
          <w:rFonts w:ascii="Arial" w:hAnsi="Arial" w:cs="Arial"/>
          <w:sz w:val="24"/>
          <w:szCs w:val="24"/>
        </w:rPr>
        <w:t xml:space="preserve">Quanto </w:t>
      </w:r>
      <w:r w:rsidRPr="00D726C4">
        <w:rPr>
          <w:rFonts w:ascii="Arial" w:hAnsi="Arial" w:cs="Arial"/>
          <w:b/>
          <w:sz w:val="24"/>
          <w:szCs w:val="24"/>
        </w:rPr>
        <w:t>personale</w:t>
      </w:r>
      <w:r w:rsidRPr="00D726C4">
        <w:rPr>
          <w:rFonts w:ascii="Arial" w:hAnsi="Arial" w:cs="Arial"/>
          <w:sz w:val="24"/>
          <w:szCs w:val="24"/>
        </w:rPr>
        <w:t xml:space="preserve"> ha lavorato per ogni mese nelle unità accreditate come RSD?</w:t>
      </w:r>
    </w:p>
    <w:p w:rsidR="00D726C4" w:rsidRDefault="00D726C4" w:rsidP="00C9242C">
      <w:pPr>
        <w:jc w:val="both"/>
        <w:rPr>
          <w:rFonts w:ascii="Arial" w:hAnsi="Arial" w:cs="Arial"/>
          <w:sz w:val="24"/>
          <w:szCs w:val="24"/>
        </w:rPr>
      </w:pPr>
      <w:r>
        <w:rPr>
          <w:rFonts w:ascii="Arial" w:hAnsi="Arial" w:cs="Arial"/>
          <w:sz w:val="24"/>
          <w:szCs w:val="24"/>
        </w:rPr>
        <w:t xml:space="preserve">Quindi i fatti </w:t>
      </w:r>
      <w:r w:rsidR="003D1F25">
        <w:rPr>
          <w:rFonts w:ascii="Arial" w:hAnsi="Arial" w:cs="Arial"/>
          <w:sz w:val="24"/>
          <w:szCs w:val="24"/>
        </w:rPr>
        <w:t xml:space="preserve">o </w:t>
      </w:r>
      <w:hyperlink r:id="rId9" w:history="1">
        <w:r w:rsidR="003D1F25" w:rsidRPr="003D1F25">
          <w:rPr>
            <w:rStyle w:val="Collegamentoipertestuale"/>
            <w:rFonts w:ascii="Arial" w:hAnsi="Arial" w:cs="Arial"/>
            <w:sz w:val="24"/>
            <w:szCs w:val="24"/>
          </w:rPr>
          <w:t>misure</w:t>
        </w:r>
      </w:hyperlink>
      <w:r w:rsidR="003D1F25">
        <w:rPr>
          <w:rFonts w:ascii="Arial" w:hAnsi="Arial" w:cs="Arial"/>
          <w:sz w:val="24"/>
          <w:szCs w:val="24"/>
        </w:rPr>
        <w:t xml:space="preserve"> </w:t>
      </w:r>
      <w:r>
        <w:rPr>
          <w:rFonts w:ascii="Arial" w:hAnsi="Arial" w:cs="Arial"/>
          <w:sz w:val="24"/>
          <w:szCs w:val="24"/>
        </w:rPr>
        <w:t>del</w:t>
      </w:r>
      <w:r w:rsidR="00997DE9">
        <w:rPr>
          <w:rFonts w:ascii="Arial" w:hAnsi="Arial" w:cs="Arial"/>
          <w:sz w:val="24"/>
          <w:szCs w:val="24"/>
        </w:rPr>
        <w:t>la</w:t>
      </w:r>
      <w:r>
        <w:rPr>
          <w:rFonts w:ascii="Arial" w:hAnsi="Arial" w:cs="Arial"/>
          <w:sz w:val="24"/>
          <w:szCs w:val="24"/>
        </w:rPr>
        <w:t xml:space="preserve"> </w:t>
      </w:r>
      <w:hyperlink r:id="rId10" w:history="1">
        <w:proofErr w:type="spellStart"/>
        <w:r w:rsidR="00997DE9" w:rsidRPr="00997DE9">
          <w:rPr>
            <w:rStyle w:val="Collegamentoipertestuale"/>
            <w:rFonts w:ascii="Arial" w:hAnsi="Arial" w:cs="Arial"/>
            <w:sz w:val="24"/>
            <w:szCs w:val="24"/>
          </w:rPr>
          <w:t>fact</w:t>
        </w:r>
        <w:proofErr w:type="spellEnd"/>
      </w:hyperlink>
      <w:r w:rsidR="00997DE9">
        <w:rPr>
          <w:rFonts w:ascii="Arial" w:hAnsi="Arial" w:cs="Arial"/>
          <w:sz w:val="24"/>
          <w:szCs w:val="24"/>
        </w:rPr>
        <w:t xml:space="preserve"> </w:t>
      </w:r>
      <w:r>
        <w:rPr>
          <w:rFonts w:ascii="Arial" w:hAnsi="Arial" w:cs="Arial"/>
          <w:sz w:val="24"/>
          <w:szCs w:val="24"/>
        </w:rPr>
        <w:t xml:space="preserve">nostro DM sono ore </w:t>
      </w:r>
      <w:r w:rsidR="003D1F25">
        <w:rPr>
          <w:rFonts w:ascii="Arial" w:hAnsi="Arial" w:cs="Arial"/>
          <w:sz w:val="24"/>
          <w:szCs w:val="24"/>
        </w:rPr>
        <w:t>e “teste” (conteggi di persone) e non "soldi".</w:t>
      </w:r>
    </w:p>
    <w:p w:rsidR="00997DE9" w:rsidRPr="00093730" w:rsidRDefault="00997DE9" w:rsidP="00997DE9">
      <w:pPr>
        <w:rPr>
          <w:rFonts w:ascii="Arial" w:hAnsi="Arial" w:cs="Arial"/>
          <w:sz w:val="28"/>
          <w:szCs w:val="28"/>
        </w:rPr>
      </w:pPr>
      <w:r>
        <w:rPr>
          <w:rFonts w:ascii="Arial" w:hAnsi="Arial" w:cs="Arial"/>
          <w:color w:val="1F497D" w:themeColor="text2"/>
          <w:sz w:val="44"/>
          <w:szCs w:val="44"/>
        </w:rPr>
        <w:t>Introduzione</w:t>
      </w:r>
    </w:p>
    <w:p w:rsidR="00107B41" w:rsidRDefault="00CB634B" w:rsidP="00E71C99">
      <w:pPr>
        <w:jc w:val="both"/>
        <w:rPr>
          <w:rFonts w:ascii="Arial" w:hAnsi="Arial" w:cs="Arial"/>
          <w:sz w:val="24"/>
          <w:szCs w:val="24"/>
        </w:rPr>
      </w:pPr>
      <w:r>
        <w:rPr>
          <w:rFonts w:ascii="Arial" w:hAnsi="Arial" w:cs="Arial"/>
          <w:sz w:val="24"/>
          <w:szCs w:val="24"/>
        </w:rPr>
        <w:t xml:space="preserve">Il </w:t>
      </w:r>
      <w:r w:rsidR="00E71C99">
        <w:rPr>
          <w:rFonts w:ascii="Arial" w:hAnsi="Arial" w:cs="Arial"/>
          <w:sz w:val="24"/>
          <w:szCs w:val="24"/>
        </w:rPr>
        <w:t>progettino del nostro data warehouse</w:t>
      </w:r>
      <w:r w:rsidR="00445ACC">
        <w:rPr>
          <w:rFonts w:ascii="Arial" w:hAnsi="Arial" w:cs="Arial"/>
          <w:sz w:val="24"/>
          <w:szCs w:val="24"/>
        </w:rPr>
        <w:t>/data mart</w:t>
      </w:r>
      <w:r>
        <w:rPr>
          <w:rFonts w:ascii="Arial" w:hAnsi="Arial" w:cs="Arial"/>
          <w:sz w:val="24"/>
          <w:szCs w:val="24"/>
        </w:rPr>
        <w:t xml:space="preserve"> è strutturato sui classici due livelli</w:t>
      </w:r>
      <w:r w:rsidR="00E71C99">
        <w:rPr>
          <w:rFonts w:ascii="Arial" w:hAnsi="Arial" w:cs="Arial"/>
          <w:sz w:val="24"/>
          <w:szCs w:val="24"/>
        </w:rPr>
        <w:t>:</w:t>
      </w:r>
    </w:p>
    <w:p w:rsidR="00E71C99" w:rsidRDefault="00E71C99" w:rsidP="00E71C99">
      <w:pPr>
        <w:jc w:val="both"/>
        <w:rPr>
          <w:rFonts w:ascii="Arial" w:hAnsi="Arial" w:cs="Arial"/>
          <w:sz w:val="24"/>
          <w:szCs w:val="24"/>
        </w:rPr>
      </w:pPr>
      <w:r>
        <w:rPr>
          <w:rFonts w:ascii="Arial" w:hAnsi="Arial" w:cs="Arial"/>
          <w:sz w:val="24"/>
          <w:szCs w:val="24"/>
        </w:rPr>
        <w:t xml:space="preserve">1° livello = </w:t>
      </w:r>
      <w:r w:rsidR="00F06C99">
        <w:rPr>
          <w:rFonts w:ascii="Arial" w:hAnsi="Arial" w:cs="Arial"/>
          <w:sz w:val="24"/>
          <w:szCs w:val="24"/>
        </w:rPr>
        <w:t>"</w:t>
      </w:r>
      <w:r>
        <w:rPr>
          <w:rFonts w:ascii="Arial" w:hAnsi="Arial" w:cs="Arial"/>
          <w:sz w:val="24"/>
          <w:szCs w:val="24"/>
        </w:rPr>
        <w:t>staging area</w:t>
      </w:r>
      <w:r w:rsidR="00F06C99">
        <w:rPr>
          <w:rFonts w:ascii="Arial" w:hAnsi="Arial" w:cs="Arial"/>
          <w:sz w:val="24"/>
          <w:szCs w:val="24"/>
        </w:rPr>
        <w:t>"</w:t>
      </w:r>
    </w:p>
    <w:p w:rsidR="00E71C99" w:rsidRDefault="00E71C99" w:rsidP="00E71C99">
      <w:pPr>
        <w:jc w:val="both"/>
        <w:rPr>
          <w:rFonts w:ascii="Arial" w:hAnsi="Arial" w:cs="Arial"/>
          <w:sz w:val="24"/>
          <w:szCs w:val="24"/>
        </w:rPr>
      </w:pPr>
      <w:r>
        <w:rPr>
          <w:rFonts w:ascii="Arial" w:hAnsi="Arial" w:cs="Arial"/>
          <w:sz w:val="24"/>
          <w:szCs w:val="24"/>
        </w:rPr>
        <w:t xml:space="preserve">2° livello = "data warehouse", nel nostro piccolo esempio, si parla direttamente di data mart (per togliere ogni dubbio, per dwh si intende, in genere (poi dipende dalla realtà del cliente) l'insieme "logico" dei "data mart" che sono "piccoli data warehouse" specializzati per "ambito di business". </w:t>
      </w:r>
    </w:p>
    <w:p w:rsidR="00E71C99" w:rsidRDefault="00E71C99" w:rsidP="00A93813">
      <w:pPr>
        <w:rPr>
          <w:rFonts w:ascii="Arial" w:hAnsi="Arial" w:cs="Arial"/>
          <w:sz w:val="24"/>
          <w:szCs w:val="24"/>
        </w:rPr>
      </w:pPr>
      <w:r>
        <w:rPr>
          <w:rFonts w:ascii="Arial" w:hAnsi="Arial" w:cs="Arial"/>
          <w:sz w:val="24"/>
          <w:szCs w:val="24"/>
        </w:rPr>
        <w:t>ad esempio, in ambito assicurativo, potreste trovare (e magari lavorare) sui questi data mart:</w:t>
      </w:r>
    </w:p>
    <w:p w:rsidR="00E71C99" w:rsidRDefault="00E71C99" w:rsidP="00F06C99">
      <w:pPr>
        <w:spacing w:after="0"/>
        <w:rPr>
          <w:rFonts w:ascii="Arial" w:hAnsi="Arial" w:cs="Arial"/>
          <w:sz w:val="24"/>
          <w:szCs w:val="24"/>
        </w:rPr>
      </w:pPr>
      <w:r>
        <w:rPr>
          <w:rFonts w:ascii="Arial" w:hAnsi="Arial" w:cs="Arial"/>
          <w:sz w:val="24"/>
          <w:szCs w:val="24"/>
        </w:rPr>
        <w:t>- DM "polizze"</w:t>
      </w:r>
    </w:p>
    <w:p w:rsidR="00E71C99" w:rsidRDefault="00E71C99" w:rsidP="00F06C99">
      <w:pPr>
        <w:spacing w:after="0"/>
        <w:rPr>
          <w:rFonts w:ascii="Arial" w:hAnsi="Arial" w:cs="Arial"/>
          <w:sz w:val="24"/>
          <w:szCs w:val="24"/>
        </w:rPr>
      </w:pPr>
      <w:r>
        <w:rPr>
          <w:rFonts w:ascii="Arial" w:hAnsi="Arial" w:cs="Arial"/>
          <w:sz w:val="24"/>
          <w:szCs w:val="24"/>
        </w:rPr>
        <w:t>- DM "preventivi"</w:t>
      </w:r>
    </w:p>
    <w:p w:rsidR="00E71C99" w:rsidRDefault="00E71C99" w:rsidP="00F06C99">
      <w:pPr>
        <w:spacing w:after="0"/>
        <w:rPr>
          <w:rFonts w:ascii="Arial" w:hAnsi="Arial" w:cs="Arial"/>
          <w:sz w:val="24"/>
          <w:szCs w:val="24"/>
        </w:rPr>
      </w:pPr>
      <w:r>
        <w:rPr>
          <w:rFonts w:ascii="Arial" w:hAnsi="Arial" w:cs="Arial"/>
          <w:sz w:val="24"/>
          <w:szCs w:val="24"/>
        </w:rPr>
        <w:t>- DM "life" (incentrato sulle polizze vita)</w:t>
      </w:r>
    </w:p>
    <w:p w:rsidR="00E71C99" w:rsidRDefault="00E71C99" w:rsidP="00F06C99">
      <w:pPr>
        <w:spacing w:after="0"/>
        <w:rPr>
          <w:rFonts w:ascii="Arial" w:hAnsi="Arial" w:cs="Arial"/>
          <w:sz w:val="24"/>
          <w:szCs w:val="24"/>
        </w:rPr>
      </w:pPr>
      <w:r>
        <w:rPr>
          <w:rFonts w:ascii="Arial" w:hAnsi="Arial" w:cs="Arial"/>
          <w:sz w:val="24"/>
          <w:szCs w:val="24"/>
        </w:rPr>
        <w:t>- DM "reclami"</w:t>
      </w:r>
    </w:p>
    <w:p w:rsidR="00E71C99" w:rsidRDefault="00E71C99" w:rsidP="00F06C99">
      <w:pPr>
        <w:spacing w:after="0"/>
        <w:rPr>
          <w:rFonts w:ascii="Arial" w:hAnsi="Arial" w:cs="Arial"/>
          <w:sz w:val="24"/>
          <w:szCs w:val="24"/>
        </w:rPr>
      </w:pPr>
      <w:r>
        <w:rPr>
          <w:rFonts w:ascii="Arial" w:hAnsi="Arial" w:cs="Arial"/>
          <w:sz w:val="24"/>
          <w:szCs w:val="24"/>
        </w:rPr>
        <w:t>- DM "danni"</w:t>
      </w:r>
    </w:p>
    <w:p w:rsidR="00445ACC" w:rsidRDefault="00E71C99" w:rsidP="00E71C99">
      <w:pPr>
        <w:jc w:val="both"/>
        <w:rPr>
          <w:rFonts w:ascii="Arial" w:hAnsi="Arial" w:cs="Arial"/>
          <w:sz w:val="24"/>
          <w:szCs w:val="24"/>
        </w:rPr>
      </w:pPr>
      <w:r>
        <w:rPr>
          <w:rFonts w:ascii="Arial" w:hAnsi="Arial" w:cs="Arial"/>
          <w:sz w:val="24"/>
          <w:szCs w:val="24"/>
        </w:rPr>
        <w:t>L'unione "logica" di questi DM rappresenta, magari, per qu</w:t>
      </w:r>
      <w:r w:rsidR="00445ACC">
        <w:rPr>
          <w:rFonts w:ascii="Arial" w:hAnsi="Arial" w:cs="Arial"/>
          <w:sz w:val="24"/>
          <w:szCs w:val="24"/>
        </w:rPr>
        <w:t xml:space="preserve">el cliente il "Data Warehouse" come </w:t>
      </w:r>
      <w:r w:rsidR="00D249F6">
        <w:rPr>
          <w:rFonts w:ascii="Arial" w:hAnsi="Arial" w:cs="Arial"/>
          <w:sz w:val="24"/>
          <w:szCs w:val="24"/>
        </w:rPr>
        <w:t>riportato</w:t>
      </w:r>
      <w:r w:rsidR="00445ACC">
        <w:rPr>
          <w:rFonts w:ascii="Arial" w:hAnsi="Arial" w:cs="Arial"/>
          <w:sz w:val="24"/>
          <w:szCs w:val="24"/>
        </w:rPr>
        <w:t xml:space="preserve"> qui in figura:</w:t>
      </w:r>
    </w:p>
    <w:p w:rsidR="00445ACC" w:rsidRDefault="00445ACC" w:rsidP="00E71C99">
      <w:pPr>
        <w:jc w:val="both"/>
        <w:rPr>
          <w:rFonts w:ascii="Arial" w:hAnsi="Arial" w:cs="Arial"/>
          <w:sz w:val="24"/>
          <w:szCs w:val="24"/>
        </w:rPr>
      </w:pPr>
      <w:r>
        <w:rPr>
          <w:rFonts w:ascii="Arial" w:hAnsi="Arial" w:cs="Arial"/>
          <w:noProof/>
          <w:sz w:val="24"/>
          <w:szCs w:val="24"/>
          <w:lang w:eastAsia="it-IT"/>
        </w:rPr>
        <w:drawing>
          <wp:inline distT="0" distB="0" distL="0" distR="0">
            <wp:extent cx="3265805" cy="1401445"/>
            <wp:effectExtent l="19050" t="0" r="0" b="0"/>
            <wp:docPr id="7" name="Immagine 7" descr="C:\Users\ugo\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go\Desktop\download.png"/>
                    <pic:cNvPicPr>
                      <a:picLocks noChangeAspect="1" noChangeArrowheads="1"/>
                    </pic:cNvPicPr>
                  </pic:nvPicPr>
                  <pic:blipFill>
                    <a:blip r:embed="rId11"/>
                    <a:srcRect/>
                    <a:stretch>
                      <a:fillRect/>
                    </a:stretch>
                  </pic:blipFill>
                  <pic:spPr bwMode="auto">
                    <a:xfrm>
                      <a:off x="0" y="0"/>
                      <a:ext cx="3265805" cy="1401445"/>
                    </a:xfrm>
                    <a:prstGeom prst="rect">
                      <a:avLst/>
                    </a:prstGeom>
                    <a:noFill/>
                    <a:ln w="9525">
                      <a:noFill/>
                      <a:miter lim="800000"/>
                      <a:headEnd/>
                      <a:tailEnd/>
                    </a:ln>
                  </pic:spPr>
                </pic:pic>
              </a:graphicData>
            </a:graphic>
          </wp:inline>
        </w:drawing>
      </w:r>
    </w:p>
    <w:p w:rsidR="00E71C99" w:rsidRDefault="00445ACC" w:rsidP="00E71C99">
      <w:pPr>
        <w:jc w:val="both"/>
        <w:rPr>
          <w:rFonts w:ascii="Arial" w:hAnsi="Arial" w:cs="Arial"/>
          <w:sz w:val="24"/>
          <w:szCs w:val="24"/>
        </w:rPr>
      </w:pPr>
      <w:r>
        <w:rPr>
          <w:rFonts w:ascii="Arial" w:hAnsi="Arial" w:cs="Arial"/>
          <w:sz w:val="24"/>
          <w:szCs w:val="24"/>
        </w:rPr>
        <w:lastRenderedPageBreak/>
        <w:t>Mentre</w:t>
      </w:r>
      <w:r w:rsidR="00E71C99">
        <w:rPr>
          <w:rFonts w:ascii="Arial" w:hAnsi="Arial" w:cs="Arial"/>
          <w:sz w:val="24"/>
          <w:szCs w:val="24"/>
        </w:rPr>
        <w:t xml:space="preserve"> l'immagine qui sotto</w:t>
      </w:r>
      <w:r w:rsidR="00D249F6">
        <w:rPr>
          <w:rFonts w:ascii="Arial" w:hAnsi="Arial" w:cs="Arial"/>
          <w:sz w:val="24"/>
          <w:szCs w:val="24"/>
        </w:rPr>
        <w:t xml:space="preserve"> tipica del mondo "data warehouse"</w:t>
      </w:r>
      <w:r w:rsidR="00E71C99">
        <w:rPr>
          <w:rFonts w:ascii="Arial" w:hAnsi="Arial" w:cs="Arial"/>
          <w:sz w:val="24"/>
          <w:szCs w:val="24"/>
        </w:rPr>
        <w:t xml:space="preserve">, può essere fuorviante, in quanto tende a rappresentare un altro "modo di vedere" i Data Mart come "figli tematici" della grande mamma "Data Warehouse. </w:t>
      </w:r>
    </w:p>
    <w:p w:rsidR="00CB634B" w:rsidRDefault="00E71C99" w:rsidP="00A93813">
      <w:pPr>
        <w:rPr>
          <w:rFonts w:ascii="Arial" w:hAnsi="Arial" w:cs="Arial"/>
          <w:sz w:val="24"/>
          <w:szCs w:val="24"/>
        </w:rPr>
      </w:pPr>
      <w:r>
        <w:rPr>
          <w:noProof/>
          <w:lang w:eastAsia="it-IT"/>
        </w:rPr>
        <w:drawing>
          <wp:inline distT="0" distB="0" distL="0" distR="0">
            <wp:extent cx="5060950" cy="2902585"/>
            <wp:effectExtent l="19050" t="0" r="6350" b="0"/>
            <wp:docPr id="4" name="Immagine 1" descr="http://data-warehouses.net/images/datawarehousingenviron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a-warehouses.net/images/datawarehousingenvironment.gif"/>
                    <pic:cNvPicPr>
                      <a:picLocks noChangeAspect="1" noChangeArrowheads="1"/>
                    </pic:cNvPicPr>
                  </pic:nvPicPr>
                  <pic:blipFill>
                    <a:blip r:embed="rId12"/>
                    <a:srcRect/>
                    <a:stretch>
                      <a:fillRect/>
                    </a:stretch>
                  </pic:blipFill>
                  <pic:spPr bwMode="auto">
                    <a:xfrm>
                      <a:off x="0" y="0"/>
                      <a:ext cx="5060950" cy="2902585"/>
                    </a:xfrm>
                    <a:prstGeom prst="rect">
                      <a:avLst/>
                    </a:prstGeom>
                    <a:noFill/>
                    <a:ln w="9525">
                      <a:noFill/>
                      <a:miter lim="800000"/>
                      <a:headEnd/>
                      <a:tailEnd/>
                    </a:ln>
                  </pic:spPr>
                </pic:pic>
              </a:graphicData>
            </a:graphic>
          </wp:inline>
        </w:drawing>
      </w:r>
    </w:p>
    <w:p w:rsidR="008F145C" w:rsidRDefault="008F145C" w:rsidP="008F145C">
      <w:pPr>
        <w:jc w:val="both"/>
        <w:rPr>
          <w:rFonts w:ascii="Arial" w:hAnsi="Arial" w:cs="Arial"/>
          <w:sz w:val="24"/>
          <w:szCs w:val="24"/>
        </w:rPr>
      </w:pPr>
      <w:r>
        <w:rPr>
          <w:rFonts w:ascii="Arial" w:hAnsi="Arial" w:cs="Arial"/>
          <w:sz w:val="24"/>
          <w:szCs w:val="24"/>
        </w:rPr>
        <w:t>Entrambe le "visioni" sono valide e, ripeto, dipendono dalla realtà del cliente anche se quella da me riportata come esempio sulle assicurazioni è quella che più frequentemente troverete al lavoro.</w:t>
      </w:r>
    </w:p>
    <w:p w:rsidR="007F55B4" w:rsidRPr="00C9242C" w:rsidRDefault="007F55B4" w:rsidP="00F2198E">
      <w:pPr>
        <w:jc w:val="both"/>
        <w:rPr>
          <w:rFonts w:ascii="Arial" w:hAnsi="Arial" w:cs="Arial"/>
          <w:sz w:val="24"/>
          <w:szCs w:val="24"/>
        </w:rPr>
      </w:pPr>
      <w:r w:rsidRPr="00C9242C">
        <w:rPr>
          <w:rFonts w:ascii="Arial" w:hAnsi="Arial" w:cs="Arial"/>
          <w:sz w:val="24"/>
          <w:szCs w:val="24"/>
        </w:rPr>
        <w:t xml:space="preserve">Per la creazione del </w:t>
      </w:r>
      <w:r w:rsidR="006C612A">
        <w:rPr>
          <w:rFonts w:ascii="Arial" w:hAnsi="Arial" w:cs="Arial"/>
          <w:sz w:val="24"/>
          <w:szCs w:val="24"/>
        </w:rPr>
        <w:t>Data Mart quindi</w:t>
      </w:r>
      <w:r w:rsidR="00826AEB">
        <w:rPr>
          <w:rFonts w:ascii="Arial" w:hAnsi="Arial" w:cs="Arial"/>
          <w:sz w:val="24"/>
          <w:szCs w:val="24"/>
        </w:rPr>
        <w:t xml:space="preserve"> </w:t>
      </w:r>
      <w:r w:rsidRPr="00C9242C">
        <w:rPr>
          <w:rFonts w:ascii="Arial" w:hAnsi="Arial" w:cs="Arial"/>
          <w:sz w:val="24"/>
          <w:szCs w:val="24"/>
        </w:rPr>
        <w:t>sono</w:t>
      </w:r>
      <w:r w:rsidR="006C612A">
        <w:rPr>
          <w:rFonts w:ascii="Arial" w:hAnsi="Arial" w:cs="Arial"/>
          <w:sz w:val="24"/>
          <w:szCs w:val="24"/>
        </w:rPr>
        <w:t xml:space="preserve"> stati implementati due livelli:   </w:t>
      </w:r>
    </w:p>
    <w:p w:rsidR="006C612A" w:rsidRDefault="007F55B4" w:rsidP="00F2198E">
      <w:pPr>
        <w:pStyle w:val="Paragrafoelenco"/>
        <w:numPr>
          <w:ilvl w:val="0"/>
          <w:numId w:val="2"/>
        </w:numPr>
        <w:jc w:val="both"/>
        <w:rPr>
          <w:rFonts w:ascii="Arial" w:hAnsi="Arial" w:cs="Arial"/>
          <w:sz w:val="24"/>
          <w:szCs w:val="24"/>
        </w:rPr>
      </w:pPr>
      <w:r w:rsidRPr="00892849">
        <w:rPr>
          <w:rFonts w:ascii="Arial" w:hAnsi="Arial" w:cs="Arial"/>
          <w:b/>
          <w:sz w:val="24"/>
          <w:szCs w:val="24"/>
        </w:rPr>
        <w:t>VGLSA</w:t>
      </w:r>
      <w:r w:rsidR="00826AEB">
        <w:rPr>
          <w:rFonts w:ascii="Arial" w:hAnsi="Arial" w:cs="Arial"/>
          <w:sz w:val="24"/>
          <w:szCs w:val="24"/>
        </w:rPr>
        <w:t xml:space="preserve"> </w:t>
      </w:r>
      <w:r w:rsidRPr="00C9242C">
        <w:rPr>
          <w:rFonts w:ascii="Arial" w:hAnsi="Arial" w:cs="Arial"/>
          <w:sz w:val="24"/>
          <w:szCs w:val="24"/>
        </w:rPr>
        <w:t>= Staging Area</w:t>
      </w:r>
    </w:p>
    <w:p w:rsidR="00826AEB" w:rsidRDefault="00826AEB" w:rsidP="00F2198E">
      <w:pPr>
        <w:pStyle w:val="Paragrafoelenco"/>
        <w:ind w:left="1440"/>
        <w:jc w:val="both"/>
        <w:rPr>
          <w:rFonts w:ascii="Arial" w:hAnsi="Arial" w:cs="Arial"/>
          <w:sz w:val="24"/>
          <w:szCs w:val="24"/>
        </w:rPr>
      </w:pPr>
      <w:r>
        <w:rPr>
          <w:rFonts w:ascii="Arial" w:hAnsi="Arial" w:cs="Arial"/>
          <w:sz w:val="24"/>
          <w:szCs w:val="24"/>
        </w:rPr>
        <w:t>il primo livello</w:t>
      </w:r>
      <w:r w:rsidR="007700AD">
        <w:rPr>
          <w:rFonts w:ascii="Arial" w:hAnsi="Arial" w:cs="Arial"/>
          <w:sz w:val="24"/>
          <w:szCs w:val="24"/>
        </w:rPr>
        <w:t xml:space="preserve"> del </w:t>
      </w:r>
      <w:hyperlink r:id="rId13" w:history="1">
        <w:r w:rsidR="007700AD" w:rsidRPr="007700AD">
          <w:rPr>
            <w:rStyle w:val="Collegamentoipertestuale"/>
            <w:rFonts w:ascii="Arial" w:hAnsi="Arial" w:cs="Arial"/>
            <w:sz w:val="24"/>
            <w:szCs w:val="24"/>
          </w:rPr>
          <w:t>DWH</w:t>
        </w:r>
      </w:hyperlink>
      <w:r>
        <w:rPr>
          <w:rFonts w:ascii="Arial" w:hAnsi="Arial" w:cs="Arial"/>
          <w:sz w:val="24"/>
          <w:szCs w:val="24"/>
        </w:rPr>
        <w:t xml:space="preserve">, denominato universalmente "Staging Area " (area di appoggio, di stage) serve tipicamente ad effettuare le validazioni sui dati che si andranno poi ad inserire all'interno del </w:t>
      </w:r>
      <w:hyperlink r:id="rId14" w:history="1">
        <w:r w:rsidRPr="00826AEB">
          <w:rPr>
            <w:rStyle w:val="Collegamentoipertestuale"/>
            <w:rFonts w:ascii="Arial" w:hAnsi="Arial" w:cs="Arial"/>
            <w:sz w:val="24"/>
            <w:szCs w:val="24"/>
          </w:rPr>
          <w:t>Data Mart</w:t>
        </w:r>
      </w:hyperlink>
      <w:r>
        <w:rPr>
          <w:rFonts w:ascii="Arial" w:hAnsi="Arial" w:cs="Arial"/>
          <w:sz w:val="24"/>
          <w:szCs w:val="24"/>
        </w:rPr>
        <w:t xml:space="preserve"> (2° livello, a </w:t>
      </w:r>
      <w:hyperlink r:id="rId15" w:history="1">
        <w:r w:rsidRPr="00826AEB">
          <w:rPr>
            <w:rStyle w:val="Collegamentoipertestuale"/>
            <w:rFonts w:ascii="Arial" w:hAnsi="Arial" w:cs="Arial"/>
            <w:sz w:val="24"/>
            <w:szCs w:val="24"/>
          </w:rPr>
          <w:t>stella</w:t>
        </w:r>
      </w:hyperlink>
      <w:r>
        <w:rPr>
          <w:rFonts w:ascii="Arial" w:hAnsi="Arial" w:cs="Arial"/>
          <w:sz w:val="24"/>
          <w:szCs w:val="24"/>
        </w:rPr>
        <w:t>) (nel nostro esercizio, sul "VGLDM").</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Nel nostro esercizio, vengono effettuate le seguenti validazioni:</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 sui data type presenti nei flussi (tipicamente numeri e date)</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 xml:space="preserve">Altri tipici controlli </w:t>
      </w:r>
      <w:r w:rsidR="003A0AC0">
        <w:rPr>
          <w:rFonts w:ascii="Arial" w:hAnsi="Arial" w:cs="Arial"/>
          <w:sz w:val="24"/>
          <w:szCs w:val="24"/>
        </w:rPr>
        <w:t xml:space="preserve">del processo di </w:t>
      </w:r>
      <w:hyperlink r:id="rId16" w:history="1">
        <w:r w:rsidR="003A0AC0" w:rsidRPr="003A0AC0">
          <w:rPr>
            <w:rStyle w:val="Collegamentoipertestuale"/>
            <w:rFonts w:ascii="Arial" w:hAnsi="Arial" w:cs="Arial"/>
            <w:sz w:val="24"/>
            <w:szCs w:val="24"/>
          </w:rPr>
          <w:t>ETL</w:t>
        </w:r>
      </w:hyperlink>
      <w:r w:rsidR="003A0AC0">
        <w:rPr>
          <w:rFonts w:ascii="Arial" w:hAnsi="Arial" w:cs="Arial"/>
          <w:sz w:val="24"/>
          <w:szCs w:val="24"/>
        </w:rPr>
        <w:t xml:space="preserve"> del 1° livello </w:t>
      </w:r>
      <w:r>
        <w:rPr>
          <w:rFonts w:ascii="Arial" w:hAnsi="Arial" w:cs="Arial"/>
          <w:sz w:val="24"/>
          <w:szCs w:val="24"/>
        </w:rPr>
        <w:t>sono:</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 campi chiave non nulli</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 xml:space="preserve">- doppioni </w:t>
      </w:r>
    </w:p>
    <w:p w:rsidR="007700AD" w:rsidRDefault="007700AD" w:rsidP="00F2198E">
      <w:pPr>
        <w:pStyle w:val="Paragrafoelenco"/>
        <w:ind w:left="1440"/>
        <w:jc w:val="both"/>
        <w:rPr>
          <w:rFonts w:ascii="Arial" w:hAnsi="Arial" w:cs="Arial"/>
          <w:sz w:val="24"/>
          <w:szCs w:val="24"/>
        </w:rPr>
      </w:pPr>
      <w:r>
        <w:rPr>
          <w:rFonts w:ascii="Arial" w:hAnsi="Arial" w:cs="Arial"/>
          <w:sz w:val="24"/>
          <w:szCs w:val="24"/>
        </w:rPr>
        <w:t xml:space="preserve">- campi "fuori dai </w:t>
      </w:r>
      <w:proofErr w:type="spellStart"/>
      <w:r>
        <w:rPr>
          <w:rFonts w:ascii="Arial" w:hAnsi="Arial" w:cs="Arial"/>
          <w:sz w:val="24"/>
          <w:szCs w:val="24"/>
        </w:rPr>
        <w:t>range</w:t>
      </w:r>
      <w:proofErr w:type="spellEnd"/>
      <w:r>
        <w:rPr>
          <w:rFonts w:ascii="Arial" w:hAnsi="Arial" w:cs="Arial"/>
          <w:sz w:val="24"/>
          <w:szCs w:val="24"/>
        </w:rPr>
        <w:t>" (es: una età negativa)</w:t>
      </w:r>
    </w:p>
    <w:p w:rsidR="003A0AC0" w:rsidRDefault="003A0AC0" w:rsidP="00F2198E">
      <w:pPr>
        <w:pStyle w:val="Paragrafoelenco"/>
        <w:ind w:left="1440"/>
        <w:jc w:val="both"/>
        <w:rPr>
          <w:rFonts w:ascii="Arial" w:hAnsi="Arial" w:cs="Arial"/>
          <w:sz w:val="24"/>
          <w:szCs w:val="24"/>
        </w:rPr>
      </w:pPr>
      <w:r>
        <w:rPr>
          <w:rFonts w:ascii="Arial" w:hAnsi="Arial" w:cs="Arial"/>
          <w:sz w:val="24"/>
          <w:szCs w:val="24"/>
        </w:rPr>
        <w:t>- aggiunta di colonne "calcolate" (es: si aggiunge il campo calcolato "codice fiscale" a partire dai dati base dell'anagrafica)</w:t>
      </w:r>
    </w:p>
    <w:p w:rsidR="005C1136" w:rsidRDefault="005C1136" w:rsidP="00F2198E">
      <w:pPr>
        <w:pStyle w:val="Paragrafoelenco"/>
        <w:ind w:left="1440"/>
        <w:jc w:val="both"/>
        <w:rPr>
          <w:rFonts w:ascii="Arial" w:hAnsi="Arial" w:cs="Arial"/>
          <w:sz w:val="24"/>
          <w:szCs w:val="24"/>
        </w:rPr>
      </w:pPr>
    </w:p>
    <w:p w:rsidR="005C1136" w:rsidRDefault="005C1136" w:rsidP="00F2198E">
      <w:pPr>
        <w:pStyle w:val="Paragrafoelenco"/>
        <w:ind w:left="1440"/>
        <w:jc w:val="both"/>
        <w:rPr>
          <w:rFonts w:ascii="Arial" w:hAnsi="Arial" w:cs="Arial"/>
          <w:sz w:val="24"/>
          <w:szCs w:val="24"/>
        </w:rPr>
      </w:pPr>
      <w:r>
        <w:rPr>
          <w:rFonts w:ascii="Arial" w:hAnsi="Arial" w:cs="Arial"/>
          <w:sz w:val="24"/>
          <w:szCs w:val="24"/>
        </w:rPr>
        <w:t>Eventuali anomalie riscontrate in fase di ETL del 1° livello vengono gestite in due modi:</w:t>
      </w:r>
    </w:p>
    <w:p w:rsidR="005C1136" w:rsidRDefault="005C1136" w:rsidP="00F2198E">
      <w:pPr>
        <w:pStyle w:val="Paragrafoelenco"/>
        <w:ind w:left="1440"/>
        <w:jc w:val="both"/>
        <w:rPr>
          <w:rFonts w:ascii="Arial" w:hAnsi="Arial" w:cs="Arial"/>
          <w:sz w:val="24"/>
          <w:szCs w:val="24"/>
        </w:rPr>
      </w:pPr>
      <w:r>
        <w:rPr>
          <w:rFonts w:ascii="Arial" w:hAnsi="Arial" w:cs="Arial"/>
          <w:sz w:val="24"/>
          <w:szCs w:val="24"/>
        </w:rPr>
        <w:t>- Arresto completamente il processo</w:t>
      </w:r>
      <w:r w:rsidR="002449AB">
        <w:rPr>
          <w:rFonts w:ascii="Arial" w:hAnsi="Arial" w:cs="Arial"/>
          <w:sz w:val="24"/>
          <w:szCs w:val="24"/>
        </w:rPr>
        <w:t xml:space="preserve"> di </w:t>
      </w:r>
      <w:proofErr w:type="spellStart"/>
      <w:r w:rsidR="002449AB">
        <w:rPr>
          <w:rFonts w:ascii="Arial" w:hAnsi="Arial" w:cs="Arial"/>
          <w:sz w:val="24"/>
          <w:szCs w:val="24"/>
        </w:rPr>
        <w:t>etl</w:t>
      </w:r>
      <w:proofErr w:type="spellEnd"/>
    </w:p>
    <w:p w:rsidR="005C1136" w:rsidRDefault="005C1136" w:rsidP="00F2198E">
      <w:pPr>
        <w:pStyle w:val="Paragrafoelenco"/>
        <w:ind w:left="1440"/>
        <w:jc w:val="both"/>
        <w:rPr>
          <w:rFonts w:ascii="Arial" w:hAnsi="Arial" w:cs="Arial"/>
          <w:sz w:val="24"/>
          <w:szCs w:val="24"/>
        </w:rPr>
      </w:pPr>
      <w:r>
        <w:rPr>
          <w:rFonts w:ascii="Arial" w:hAnsi="Arial" w:cs="Arial"/>
          <w:sz w:val="24"/>
          <w:szCs w:val="24"/>
        </w:rPr>
        <w:t>- Continuo il caricamento</w:t>
      </w:r>
      <w:r w:rsidR="002449AB">
        <w:rPr>
          <w:rFonts w:ascii="Arial" w:hAnsi="Arial" w:cs="Arial"/>
          <w:sz w:val="24"/>
          <w:szCs w:val="24"/>
        </w:rPr>
        <w:t xml:space="preserve"> dell'</w:t>
      </w:r>
      <w:proofErr w:type="spellStart"/>
      <w:r w:rsidR="002449AB">
        <w:rPr>
          <w:rFonts w:ascii="Arial" w:hAnsi="Arial" w:cs="Arial"/>
          <w:sz w:val="24"/>
          <w:szCs w:val="24"/>
        </w:rPr>
        <w:t>etl</w:t>
      </w:r>
      <w:proofErr w:type="spellEnd"/>
    </w:p>
    <w:p w:rsidR="00442F05" w:rsidRDefault="002165C8" w:rsidP="00F2198E">
      <w:pPr>
        <w:pStyle w:val="Paragrafoelenco"/>
        <w:ind w:left="1440"/>
        <w:jc w:val="both"/>
        <w:rPr>
          <w:rFonts w:ascii="Arial" w:hAnsi="Arial" w:cs="Arial"/>
          <w:sz w:val="24"/>
          <w:szCs w:val="24"/>
        </w:rPr>
      </w:pPr>
      <w:r>
        <w:rPr>
          <w:rFonts w:ascii="Arial" w:hAnsi="Arial" w:cs="Arial"/>
          <w:sz w:val="24"/>
          <w:szCs w:val="24"/>
        </w:rPr>
        <w:t xml:space="preserve">di solito questa scelta viene fatta con il cliente che, in base al proprio "business" decide se portare avanti il caricamento e, nel caso, POI gestire eventuali scarti o se, in caso di scarti, fermare completamente il caricamento per gestirli subito e poi </w:t>
      </w:r>
      <w:proofErr w:type="spellStart"/>
      <w:r>
        <w:rPr>
          <w:rFonts w:ascii="Arial" w:hAnsi="Arial" w:cs="Arial"/>
          <w:sz w:val="24"/>
          <w:szCs w:val="24"/>
        </w:rPr>
        <w:t>ri</w:t>
      </w:r>
      <w:proofErr w:type="spellEnd"/>
      <w:r w:rsidR="00442F05">
        <w:rPr>
          <w:rFonts w:ascii="Arial" w:hAnsi="Arial" w:cs="Arial"/>
          <w:sz w:val="24"/>
          <w:szCs w:val="24"/>
        </w:rPr>
        <w:t>-</w:t>
      </w:r>
      <w:r>
        <w:rPr>
          <w:rFonts w:ascii="Arial" w:hAnsi="Arial" w:cs="Arial"/>
          <w:sz w:val="24"/>
          <w:szCs w:val="24"/>
        </w:rPr>
        <w:t>processare il flusso "sporco".</w:t>
      </w:r>
      <w:r w:rsidR="00442F05">
        <w:rPr>
          <w:rFonts w:ascii="Arial" w:hAnsi="Arial" w:cs="Arial"/>
          <w:sz w:val="24"/>
          <w:szCs w:val="24"/>
        </w:rPr>
        <w:t xml:space="preserve"> Quando scrivo </w:t>
      </w:r>
      <w:r w:rsidR="00442F05">
        <w:rPr>
          <w:rFonts w:ascii="Arial" w:hAnsi="Arial" w:cs="Arial"/>
          <w:sz w:val="24"/>
          <w:szCs w:val="24"/>
        </w:rPr>
        <w:lastRenderedPageBreak/>
        <w:t>"gestirli subito", voglio dire che tipicamente, si va a capire il "</w:t>
      </w:r>
      <w:r w:rsidR="00824C57">
        <w:rPr>
          <w:rFonts w:ascii="Arial" w:hAnsi="Arial" w:cs="Arial"/>
          <w:sz w:val="24"/>
          <w:szCs w:val="24"/>
        </w:rPr>
        <w:t>perché</w:t>
      </w:r>
      <w:r w:rsidR="00442F05">
        <w:rPr>
          <w:rFonts w:ascii="Arial" w:hAnsi="Arial" w:cs="Arial"/>
          <w:sz w:val="24"/>
          <w:szCs w:val="24"/>
        </w:rPr>
        <w:t xml:space="preserve">" vi siano dati sporchi nel flusso... quindi si va a parlare con coloro che producono i nostri flussi di caricamento che tipicamente provengono dai database dei cosiddetti sistemi alimentanti o </w:t>
      </w:r>
      <w:hyperlink r:id="rId17" w:history="1">
        <w:r w:rsidR="00442F05" w:rsidRPr="00442F05">
          <w:rPr>
            <w:rStyle w:val="Collegamentoipertestuale"/>
            <w:rFonts w:ascii="Arial" w:hAnsi="Arial" w:cs="Arial"/>
            <w:sz w:val="24"/>
            <w:szCs w:val="24"/>
          </w:rPr>
          <w:t>data source</w:t>
        </w:r>
      </w:hyperlink>
      <w:r w:rsidR="00442F05">
        <w:rPr>
          <w:rFonts w:ascii="Arial" w:hAnsi="Arial" w:cs="Arial"/>
          <w:sz w:val="24"/>
          <w:szCs w:val="24"/>
        </w:rPr>
        <w:t xml:space="preserve"> del DWH</w:t>
      </w:r>
      <w:r w:rsidR="00824C57">
        <w:rPr>
          <w:rFonts w:ascii="Arial" w:hAnsi="Arial" w:cs="Arial"/>
          <w:sz w:val="24"/>
          <w:szCs w:val="24"/>
        </w:rPr>
        <w:t xml:space="preserve"> (tipicamente i "</w:t>
      </w:r>
      <w:hyperlink r:id="rId18" w:history="1">
        <w:r w:rsidR="00824C57" w:rsidRPr="00260E70">
          <w:rPr>
            <w:rStyle w:val="Collegamentoipertestuale"/>
            <w:rFonts w:ascii="Arial" w:hAnsi="Arial" w:cs="Arial"/>
            <w:sz w:val="24"/>
            <w:szCs w:val="24"/>
          </w:rPr>
          <w:t xml:space="preserve">gestionali o </w:t>
        </w:r>
        <w:r w:rsidR="00260E70">
          <w:rPr>
            <w:rStyle w:val="Collegamentoipertestuale"/>
            <w:rFonts w:ascii="Arial" w:hAnsi="Arial" w:cs="Arial"/>
            <w:sz w:val="24"/>
            <w:szCs w:val="24"/>
          </w:rPr>
          <w:t>ERP</w:t>
        </w:r>
      </w:hyperlink>
      <w:r w:rsidR="00824C57">
        <w:rPr>
          <w:rFonts w:ascii="Arial" w:hAnsi="Arial" w:cs="Arial"/>
          <w:sz w:val="24"/>
          <w:szCs w:val="24"/>
        </w:rPr>
        <w:t>" presenti all'interno della realtà del cliente)</w:t>
      </w:r>
      <w:r w:rsidR="00442F05">
        <w:rPr>
          <w:rFonts w:ascii="Arial" w:hAnsi="Arial" w:cs="Arial"/>
          <w:sz w:val="24"/>
          <w:szCs w:val="24"/>
        </w:rPr>
        <w:t>.</w:t>
      </w:r>
      <w:r w:rsidR="00824C57">
        <w:rPr>
          <w:rFonts w:ascii="Arial" w:hAnsi="Arial" w:cs="Arial"/>
          <w:sz w:val="24"/>
          <w:szCs w:val="24"/>
        </w:rPr>
        <w:t xml:space="preserve"> </w:t>
      </w:r>
    </w:p>
    <w:p w:rsidR="005C1136" w:rsidRDefault="002449AB" w:rsidP="00442F05">
      <w:pPr>
        <w:pStyle w:val="Paragrafoelenco"/>
        <w:ind w:left="1440"/>
        <w:jc w:val="both"/>
        <w:rPr>
          <w:rFonts w:ascii="Arial" w:hAnsi="Arial" w:cs="Arial"/>
          <w:sz w:val="24"/>
          <w:szCs w:val="24"/>
        </w:rPr>
      </w:pPr>
      <w:r>
        <w:rPr>
          <w:rFonts w:ascii="Arial" w:hAnsi="Arial" w:cs="Arial"/>
          <w:sz w:val="24"/>
          <w:szCs w:val="24"/>
        </w:rPr>
        <w:t>P</w:t>
      </w:r>
      <w:r w:rsidR="005C1136">
        <w:rPr>
          <w:rFonts w:ascii="Arial" w:hAnsi="Arial" w:cs="Arial"/>
          <w:sz w:val="24"/>
          <w:szCs w:val="24"/>
        </w:rPr>
        <w:t>er entrambe le modalità si va SEMPRE a tracciare eventuali dati sporchi in apposite tabelle di scarti. ATTENZIONE a non confondere gli "scarti" con altre tabelle "tecniche" che contengono invece i "LOG" dei caricamenti. In quest'ultime infatti vengono memorizzate informazioni tipo:</w:t>
      </w:r>
    </w:p>
    <w:p w:rsidR="005C1136" w:rsidRDefault="005C1136" w:rsidP="007700AD">
      <w:pPr>
        <w:pStyle w:val="Paragrafoelenco"/>
        <w:ind w:left="1440"/>
        <w:rPr>
          <w:rFonts w:ascii="Arial" w:hAnsi="Arial" w:cs="Arial"/>
          <w:sz w:val="24"/>
          <w:szCs w:val="24"/>
        </w:rPr>
      </w:pPr>
      <w:r>
        <w:rPr>
          <w:rFonts w:ascii="Arial" w:hAnsi="Arial" w:cs="Arial"/>
          <w:sz w:val="24"/>
          <w:szCs w:val="24"/>
        </w:rPr>
        <w:t>- data inizio caricamento</w:t>
      </w:r>
    </w:p>
    <w:p w:rsidR="005C1136" w:rsidRDefault="005C1136" w:rsidP="007700AD">
      <w:pPr>
        <w:pStyle w:val="Paragrafoelenco"/>
        <w:ind w:left="1440"/>
        <w:rPr>
          <w:rFonts w:ascii="Arial" w:hAnsi="Arial" w:cs="Arial"/>
          <w:sz w:val="24"/>
          <w:szCs w:val="24"/>
        </w:rPr>
      </w:pPr>
      <w:r>
        <w:rPr>
          <w:rFonts w:ascii="Arial" w:hAnsi="Arial" w:cs="Arial"/>
          <w:sz w:val="24"/>
          <w:szCs w:val="24"/>
        </w:rPr>
        <w:t>- flusso caricato</w:t>
      </w:r>
    </w:p>
    <w:p w:rsidR="005C1136" w:rsidRDefault="005C1136" w:rsidP="007700AD">
      <w:pPr>
        <w:pStyle w:val="Paragrafoelenco"/>
        <w:ind w:left="1440"/>
        <w:rPr>
          <w:rFonts w:ascii="Arial" w:hAnsi="Arial" w:cs="Arial"/>
          <w:sz w:val="24"/>
          <w:szCs w:val="24"/>
        </w:rPr>
      </w:pPr>
      <w:r>
        <w:rPr>
          <w:rFonts w:ascii="Arial" w:hAnsi="Arial" w:cs="Arial"/>
          <w:sz w:val="24"/>
          <w:szCs w:val="24"/>
        </w:rPr>
        <w:t>- procedura che lo ha elaborato</w:t>
      </w:r>
    </w:p>
    <w:p w:rsidR="005C1136" w:rsidRDefault="005C1136" w:rsidP="007700AD">
      <w:pPr>
        <w:pStyle w:val="Paragrafoelenco"/>
        <w:ind w:left="1440"/>
        <w:rPr>
          <w:rFonts w:ascii="Arial" w:hAnsi="Arial" w:cs="Arial"/>
          <w:sz w:val="24"/>
          <w:szCs w:val="24"/>
        </w:rPr>
      </w:pPr>
      <w:r>
        <w:rPr>
          <w:rFonts w:ascii="Arial" w:hAnsi="Arial" w:cs="Arial"/>
          <w:sz w:val="24"/>
          <w:szCs w:val="24"/>
        </w:rPr>
        <w:t>- esito del caricamento (es: KO o OK, e nel caso di "KO", volendo anche il numero di SCARTI).</w:t>
      </w:r>
    </w:p>
    <w:p w:rsidR="00A52D57" w:rsidRDefault="00A52D57" w:rsidP="007700AD">
      <w:pPr>
        <w:pStyle w:val="Paragrafoelenco"/>
        <w:ind w:left="1440"/>
        <w:rPr>
          <w:rFonts w:ascii="Arial" w:hAnsi="Arial" w:cs="Arial"/>
          <w:sz w:val="24"/>
          <w:szCs w:val="24"/>
        </w:rPr>
      </w:pPr>
      <w:r>
        <w:rPr>
          <w:rFonts w:ascii="Arial" w:hAnsi="Arial" w:cs="Arial"/>
          <w:sz w:val="24"/>
          <w:szCs w:val="24"/>
        </w:rPr>
        <w:t>Nel nostro esercizio sono presenti sia tabelle di SCARTI che tabelle di LOG su entrambi i due livelli implementati</w:t>
      </w:r>
      <w:r w:rsidR="002449AB">
        <w:rPr>
          <w:rFonts w:ascii="Arial" w:hAnsi="Arial" w:cs="Arial"/>
          <w:sz w:val="24"/>
          <w:szCs w:val="24"/>
        </w:rPr>
        <w:t xml:space="preserve"> (le vedremo dopo)</w:t>
      </w:r>
      <w:r>
        <w:rPr>
          <w:rFonts w:ascii="Arial" w:hAnsi="Arial" w:cs="Arial"/>
          <w:sz w:val="24"/>
          <w:szCs w:val="24"/>
        </w:rPr>
        <w:t>.</w:t>
      </w:r>
    </w:p>
    <w:p w:rsidR="00892849" w:rsidRDefault="00892849" w:rsidP="007700AD">
      <w:pPr>
        <w:pStyle w:val="Paragrafoelenco"/>
        <w:ind w:left="1440"/>
        <w:rPr>
          <w:rFonts w:ascii="Arial" w:hAnsi="Arial" w:cs="Arial"/>
          <w:sz w:val="24"/>
          <w:szCs w:val="24"/>
        </w:rPr>
      </w:pPr>
      <w:r>
        <w:rPr>
          <w:rFonts w:ascii="Arial" w:hAnsi="Arial" w:cs="Arial"/>
          <w:sz w:val="24"/>
          <w:szCs w:val="24"/>
        </w:rPr>
        <w:br/>
        <w:t>Qui trovate un valido link relativo alla gestione degli scarti:</w:t>
      </w:r>
    </w:p>
    <w:p w:rsidR="00892849" w:rsidRDefault="00A30E97" w:rsidP="007700AD">
      <w:pPr>
        <w:pStyle w:val="Paragrafoelenco"/>
        <w:ind w:left="1440"/>
        <w:rPr>
          <w:rFonts w:ascii="Arial" w:hAnsi="Arial" w:cs="Arial"/>
          <w:sz w:val="24"/>
          <w:szCs w:val="24"/>
        </w:rPr>
      </w:pPr>
      <w:hyperlink r:id="rId19" w:history="1">
        <w:r w:rsidR="00892849" w:rsidRPr="00892849">
          <w:rPr>
            <w:rStyle w:val="Collegamentoipertestuale"/>
            <w:rFonts w:ascii="Arial" w:hAnsi="Arial" w:cs="Arial"/>
            <w:sz w:val="24"/>
            <w:szCs w:val="24"/>
          </w:rPr>
          <w:t>http://blog.aditi.com/data/etl-how-to-handle-bad-data</w:t>
        </w:r>
      </w:hyperlink>
    </w:p>
    <w:p w:rsidR="00892849" w:rsidRDefault="00892849" w:rsidP="007700AD">
      <w:pPr>
        <w:pStyle w:val="Paragrafoelenco"/>
        <w:ind w:left="1440"/>
        <w:rPr>
          <w:rFonts w:ascii="Arial" w:hAnsi="Arial" w:cs="Arial"/>
          <w:sz w:val="24"/>
          <w:szCs w:val="24"/>
        </w:rPr>
      </w:pPr>
    </w:p>
    <w:p w:rsidR="001843E0" w:rsidRDefault="007F55B4" w:rsidP="001843E0">
      <w:pPr>
        <w:pStyle w:val="Paragrafoelenco"/>
        <w:numPr>
          <w:ilvl w:val="0"/>
          <w:numId w:val="2"/>
        </w:numPr>
        <w:rPr>
          <w:rFonts w:ascii="Arial" w:hAnsi="Arial" w:cs="Arial"/>
          <w:sz w:val="24"/>
          <w:szCs w:val="24"/>
        </w:rPr>
      </w:pPr>
      <w:r w:rsidRPr="00C9242C">
        <w:rPr>
          <w:rFonts w:ascii="Arial" w:hAnsi="Arial" w:cs="Arial"/>
          <w:sz w:val="24"/>
          <w:szCs w:val="24"/>
        </w:rPr>
        <w:t>VGLDM</w:t>
      </w:r>
      <w:r w:rsidR="00826AEB">
        <w:rPr>
          <w:rFonts w:ascii="Arial" w:hAnsi="Arial" w:cs="Arial"/>
          <w:sz w:val="24"/>
          <w:szCs w:val="24"/>
        </w:rPr>
        <w:t xml:space="preserve"> </w:t>
      </w:r>
      <w:r w:rsidRPr="00C9242C">
        <w:rPr>
          <w:rFonts w:ascii="Arial" w:hAnsi="Arial" w:cs="Arial"/>
          <w:sz w:val="24"/>
          <w:szCs w:val="24"/>
        </w:rPr>
        <w:t xml:space="preserve">= </w:t>
      </w:r>
      <w:r w:rsidR="00753261">
        <w:rPr>
          <w:rFonts w:ascii="Arial" w:hAnsi="Arial" w:cs="Arial"/>
          <w:sz w:val="24"/>
          <w:szCs w:val="24"/>
        </w:rPr>
        <w:t xml:space="preserve">Data Mart </w:t>
      </w:r>
    </w:p>
    <w:p w:rsidR="00753261" w:rsidRDefault="00753261" w:rsidP="00753261">
      <w:pPr>
        <w:jc w:val="both"/>
        <w:rPr>
          <w:rFonts w:ascii="Arial" w:hAnsi="Arial" w:cs="Arial"/>
          <w:sz w:val="24"/>
          <w:szCs w:val="24"/>
        </w:rPr>
      </w:pPr>
      <w:r>
        <w:rPr>
          <w:rFonts w:ascii="Arial" w:hAnsi="Arial" w:cs="Arial"/>
          <w:sz w:val="24"/>
          <w:szCs w:val="24"/>
        </w:rPr>
        <w:t xml:space="preserve">il 2° livello del nostro esercizio, il "Data Mart", rappresenta "la </w:t>
      </w:r>
      <w:hyperlink r:id="rId20" w:history="1">
        <w:r w:rsidRPr="00E10F20">
          <w:rPr>
            <w:rStyle w:val="Collegamentoipertestuale"/>
            <w:rFonts w:ascii="Arial" w:hAnsi="Arial" w:cs="Arial"/>
            <w:sz w:val="24"/>
            <w:szCs w:val="24"/>
          </w:rPr>
          <w:t>stella</w:t>
        </w:r>
      </w:hyperlink>
      <w:r>
        <w:rPr>
          <w:rFonts w:ascii="Arial" w:hAnsi="Arial" w:cs="Arial"/>
          <w:sz w:val="24"/>
          <w:szCs w:val="24"/>
        </w:rPr>
        <w:t xml:space="preserve">" finale sulla quale poi verranno effettuate le analisi richieste dal cliente. Apro una parentesi, per sottolineare che il "risultato finale" della realizzazione di un "data mart" è quello di rendere disponibile al cliente un </w:t>
      </w:r>
      <w:proofErr w:type="spellStart"/>
      <w:r>
        <w:rPr>
          <w:rFonts w:ascii="Arial" w:hAnsi="Arial" w:cs="Arial"/>
          <w:sz w:val="24"/>
          <w:szCs w:val="24"/>
        </w:rPr>
        <w:t>db</w:t>
      </w:r>
      <w:proofErr w:type="spellEnd"/>
      <w:r>
        <w:rPr>
          <w:rFonts w:ascii="Arial" w:hAnsi="Arial" w:cs="Arial"/>
          <w:sz w:val="24"/>
          <w:szCs w:val="24"/>
        </w:rPr>
        <w:t xml:space="preserve"> specializzato su una certa tematica sul quale effettuare ANALISI. Ne parlo al plurale perché le analisi implementate sono tipicamente "tante" e dipendono soprattutto dalle "dimensioni" presenti all'interno della struttura a stella che "spiegano" i fatti / misure presenti nella </w:t>
      </w:r>
      <w:proofErr w:type="spellStart"/>
      <w:r>
        <w:rPr>
          <w:rFonts w:ascii="Arial" w:hAnsi="Arial" w:cs="Arial"/>
          <w:sz w:val="24"/>
          <w:szCs w:val="24"/>
        </w:rPr>
        <w:t>fact</w:t>
      </w:r>
      <w:proofErr w:type="spellEnd"/>
      <w:r>
        <w:rPr>
          <w:rFonts w:ascii="Arial" w:hAnsi="Arial" w:cs="Arial"/>
          <w:sz w:val="24"/>
          <w:szCs w:val="24"/>
        </w:rPr>
        <w:t xml:space="preserve"> </w:t>
      </w:r>
      <w:proofErr w:type="spellStart"/>
      <w:r>
        <w:rPr>
          <w:rFonts w:ascii="Arial" w:hAnsi="Arial" w:cs="Arial"/>
          <w:sz w:val="24"/>
          <w:szCs w:val="24"/>
        </w:rPr>
        <w:t>table</w:t>
      </w:r>
      <w:proofErr w:type="spellEnd"/>
      <w:r>
        <w:rPr>
          <w:rFonts w:ascii="Arial" w:hAnsi="Arial" w:cs="Arial"/>
          <w:sz w:val="24"/>
          <w:szCs w:val="24"/>
        </w:rPr>
        <w:t xml:space="preserve">. </w:t>
      </w:r>
      <w:r w:rsidR="00EF0B10">
        <w:rPr>
          <w:rFonts w:ascii="Arial" w:hAnsi="Arial" w:cs="Arial"/>
          <w:sz w:val="24"/>
          <w:szCs w:val="24"/>
        </w:rPr>
        <w:t>Queste Analisi vengono poi spesso "accorpate" in Dashboard al fine di produrre "pagine sintetiche" con quante più possibili informazioni. Ecco un esempio di Dashboard:</w:t>
      </w:r>
    </w:p>
    <w:p w:rsidR="00EF0B10" w:rsidRDefault="00EF0B10" w:rsidP="00753261">
      <w:pPr>
        <w:jc w:val="both"/>
        <w:rPr>
          <w:rFonts w:ascii="Arial" w:hAnsi="Arial" w:cs="Arial"/>
          <w:sz w:val="24"/>
          <w:szCs w:val="24"/>
        </w:rPr>
      </w:pPr>
      <w:r>
        <w:rPr>
          <w:rFonts w:ascii="Arial" w:hAnsi="Arial" w:cs="Arial"/>
          <w:noProof/>
          <w:sz w:val="24"/>
          <w:szCs w:val="24"/>
          <w:lang w:eastAsia="it-IT"/>
        </w:rPr>
        <w:drawing>
          <wp:inline distT="0" distB="0" distL="0" distR="0">
            <wp:extent cx="2396490" cy="1907540"/>
            <wp:effectExtent l="19050" t="0" r="3810" b="0"/>
            <wp:docPr id="8" name="Immagine 8" descr="C:\Users\ugo\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go\Desktop\download.jpg"/>
                    <pic:cNvPicPr>
                      <a:picLocks noChangeAspect="1" noChangeArrowheads="1"/>
                    </pic:cNvPicPr>
                  </pic:nvPicPr>
                  <pic:blipFill>
                    <a:blip r:embed="rId21"/>
                    <a:srcRect/>
                    <a:stretch>
                      <a:fillRect/>
                    </a:stretch>
                  </pic:blipFill>
                  <pic:spPr bwMode="auto">
                    <a:xfrm>
                      <a:off x="0" y="0"/>
                      <a:ext cx="2396490" cy="1907540"/>
                    </a:xfrm>
                    <a:prstGeom prst="rect">
                      <a:avLst/>
                    </a:prstGeom>
                    <a:noFill/>
                    <a:ln w="9525">
                      <a:noFill/>
                      <a:miter lim="800000"/>
                      <a:headEnd/>
                      <a:tailEnd/>
                    </a:ln>
                  </pic:spPr>
                </pic:pic>
              </a:graphicData>
            </a:graphic>
          </wp:inline>
        </w:drawing>
      </w:r>
    </w:p>
    <w:p w:rsidR="00EF0B10" w:rsidRDefault="00E10F20" w:rsidP="00753261">
      <w:pPr>
        <w:jc w:val="both"/>
        <w:rPr>
          <w:rFonts w:ascii="Arial" w:hAnsi="Arial" w:cs="Arial"/>
          <w:sz w:val="24"/>
          <w:szCs w:val="24"/>
        </w:rPr>
      </w:pPr>
      <w:r>
        <w:rPr>
          <w:rFonts w:ascii="Arial" w:hAnsi="Arial" w:cs="Arial"/>
          <w:sz w:val="24"/>
          <w:szCs w:val="24"/>
        </w:rPr>
        <w:t>I principali tool di mercato specializzati nella cosiddetta "</w:t>
      </w:r>
      <w:hyperlink r:id="rId22" w:history="1">
        <w:r w:rsidRPr="00F72F37">
          <w:rPr>
            <w:rStyle w:val="Collegamentoipertestuale"/>
            <w:rFonts w:ascii="Arial" w:hAnsi="Arial" w:cs="Arial"/>
            <w:sz w:val="24"/>
            <w:szCs w:val="24"/>
          </w:rPr>
          <w:t>Business Intelligence</w:t>
        </w:r>
      </w:hyperlink>
      <w:r>
        <w:rPr>
          <w:rFonts w:ascii="Arial" w:hAnsi="Arial" w:cs="Arial"/>
          <w:sz w:val="24"/>
          <w:szCs w:val="24"/>
        </w:rPr>
        <w:t>" sono:</w:t>
      </w:r>
    </w:p>
    <w:p w:rsidR="00E10F20" w:rsidRPr="00FE0E3D" w:rsidRDefault="00E10F20" w:rsidP="00F72F37">
      <w:pPr>
        <w:spacing w:after="0"/>
        <w:jc w:val="both"/>
        <w:rPr>
          <w:rFonts w:ascii="Arial" w:hAnsi="Arial" w:cs="Arial"/>
          <w:sz w:val="24"/>
          <w:szCs w:val="24"/>
        </w:rPr>
      </w:pPr>
      <w:r w:rsidRPr="00FE0E3D">
        <w:rPr>
          <w:rFonts w:ascii="Arial" w:hAnsi="Arial" w:cs="Arial"/>
          <w:sz w:val="24"/>
          <w:szCs w:val="24"/>
        </w:rPr>
        <w:t>"</w:t>
      </w:r>
      <w:r w:rsidR="00FE0E3D" w:rsidRPr="00FE0E3D">
        <w:rPr>
          <w:rFonts w:ascii="Arial" w:hAnsi="Arial" w:cs="Arial"/>
          <w:sz w:val="24"/>
          <w:szCs w:val="24"/>
        </w:rPr>
        <w:t>la BI di oracle oppure OBI</w:t>
      </w:r>
      <w:r w:rsidRPr="00FE0E3D">
        <w:rPr>
          <w:rFonts w:ascii="Arial" w:hAnsi="Arial" w:cs="Arial"/>
          <w:sz w:val="24"/>
          <w:szCs w:val="24"/>
        </w:rPr>
        <w:t xml:space="preserve">"   </w:t>
      </w:r>
      <w:hyperlink r:id="rId23" w:history="1">
        <w:r w:rsidRPr="00FE0E3D">
          <w:rPr>
            <w:rStyle w:val="Collegamentoipertestuale"/>
            <w:rFonts w:ascii="Arial" w:hAnsi="Arial" w:cs="Arial"/>
            <w:sz w:val="24"/>
            <w:szCs w:val="24"/>
          </w:rPr>
          <w:t>Oracle Business Intelligence Suite</w:t>
        </w:r>
      </w:hyperlink>
      <w:r w:rsidR="00FE0E3D" w:rsidRPr="00FE0E3D">
        <w:rPr>
          <w:rFonts w:ascii="Arial" w:hAnsi="Arial" w:cs="Arial"/>
          <w:sz w:val="24"/>
          <w:szCs w:val="24"/>
        </w:rPr>
        <w:t xml:space="preserve"> (EE=</w:t>
      </w:r>
      <w:proofErr w:type="spellStart"/>
      <w:r w:rsidR="00FE0E3D" w:rsidRPr="00FE0E3D">
        <w:rPr>
          <w:rFonts w:ascii="Arial" w:hAnsi="Arial" w:cs="Arial"/>
          <w:sz w:val="24"/>
          <w:szCs w:val="24"/>
        </w:rPr>
        <w:t>enterprise</w:t>
      </w:r>
      <w:proofErr w:type="spellEnd"/>
      <w:r w:rsidR="00FE0E3D" w:rsidRPr="00FE0E3D">
        <w:rPr>
          <w:rFonts w:ascii="Arial" w:hAnsi="Arial" w:cs="Arial"/>
          <w:sz w:val="24"/>
          <w:szCs w:val="24"/>
        </w:rPr>
        <w:t xml:space="preserve"> </w:t>
      </w:r>
      <w:proofErr w:type="spellStart"/>
      <w:r w:rsidR="00FE0E3D" w:rsidRPr="00FE0E3D">
        <w:rPr>
          <w:rFonts w:ascii="Arial" w:hAnsi="Arial" w:cs="Arial"/>
          <w:sz w:val="24"/>
          <w:szCs w:val="24"/>
        </w:rPr>
        <w:t>edition</w:t>
      </w:r>
      <w:proofErr w:type="spellEnd"/>
      <w:r w:rsidR="00FE0E3D" w:rsidRPr="00FE0E3D">
        <w:rPr>
          <w:rFonts w:ascii="Arial" w:hAnsi="Arial" w:cs="Arial"/>
          <w:sz w:val="24"/>
          <w:szCs w:val="24"/>
        </w:rPr>
        <w:t>)</w:t>
      </w:r>
    </w:p>
    <w:p w:rsidR="00E10F20" w:rsidRPr="00DF7BEA" w:rsidRDefault="00E10F20" w:rsidP="00F72F37">
      <w:pPr>
        <w:spacing w:after="0"/>
        <w:jc w:val="both"/>
        <w:rPr>
          <w:rFonts w:ascii="Arial" w:hAnsi="Arial" w:cs="Arial"/>
          <w:sz w:val="24"/>
          <w:szCs w:val="24"/>
          <w:lang w:val="en-US"/>
        </w:rPr>
      </w:pPr>
      <w:r w:rsidRPr="00DF7BEA">
        <w:rPr>
          <w:rFonts w:ascii="Arial" w:hAnsi="Arial" w:cs="Arial"/>
          <w:sz w:val="24"/>
          <w:szCs w:val="24"/>
          <w:lang w:val="en-US"/>
        </w:rPr>
        <w:t xml:space="preserve">"BO"    </w:t>
      </w:r>
      <w:hyperlink r:id="rId24" w:history="1">
        <w:r w:rsidRPr="00DF7BEA">
          <w:rPr>
            <w:rStyle w:val="Collegamentoipertestuale"/>
            <w:rFonts w:ascii="Arial" w:hAnsi="Arial" w:cs="Arial"/>
            <w:sz w:val="24"/>
            <w:szCs w:val="24"/>
            <w:lang w:val="en-US"/>
          </w:rPr>
          <w:t>SAP Business Objects</w:t>
        </w:r>
      </w:hyperlink>
    </w:p>
    <w:p w:rsidR="00E10F20" w:rsidRPr="00DF7BEA" w:rsidRDefault="00E10F20" w:rsidP="00F72F37">
      <w:pPr>
        <w:spacing w:after="0"/>
        <w:jc w:val="both"/>
        <w:rPr>
          <w:rFonts w:ascii="Arial" w:hAnsi="Arial" w:cs="Arial"/>
          <w:sz w:val="24"/>
          <w:szCs w:val="24"/>
          <w:lang w:val="en-US"/>
        </w:rPr>
      </w:pPr>
      <w:r w:rsidRPr="00DF7BEA">
        <w:rPr>
          <w:rFonts w:ascii="Arial" w:hAnsi="Arial" w:cs="Arial"/>
          <w:sz w:val="24"/>
          <w:szCs w:val="24"/>
          <w:lang w:val="en-US"/>
        </w:rPr>
        <w:t xml:space="preserve">"Click View"  </w:t>
      </w:r>
      <w:hyperlink r:id="rId25" w:history="1">
        <w:r w:rsidRPr="00DF7BEA">
          <w:rPr>
            <w:rStyle w:val="Collegamentoipertestuale"/>
            <w:rFonts w:ascii="Arial" w:hAnsi="Arial" w:cs="Arial"/>
            <w:sz w:val="24"/>
            <w:szCs w:val="24"/>
            <w:lang w:val="en-US"/>
          </w:rPr>
          <w:t>QLIK</w:t>
        </w:r>
      </w:hyperlink>
      <w:r w:rsidRPr="00DF7BEA">
        <w:rPr>
          <w:rFonts w:ascii="Arial" w:hAnsi="Arial" w:cs="Arial"/>
          <w:sz w:val="24"/>
          <w:szCs w:val="24"/>
          <w:lang w:val="en-US"/>
        </w:rPr>
        <w:t xml:space="preserve"> </w:t>
      </w:r>
    </w:p>
    <w:p w:rsidR="00EF0B10" w:rsidRDefault="009E0226" w:rsidP="00753261">
      <w:pPr>
        <w:jc w:val="both"/>
        <w:rPr>
          <w:rFonts w:ascii="Arial" w:hAnsi="Arial" w:cs="Arial"/>
          <w:sz w:val="24"/>
          <w:szCs w:val="24"/>
        </w:rPr>
      </w:pPr>
      <w:r w:rsidRPr="00B32C73">
        <w:rPr>
          <w:rFonts w:ascii="Arial" w:hAnsi="Arial" w:cs="Arial"/>
          <w:sz w:val="24"/>
          <w:szCs w:val="24"/>
          <w:lang w:val="en-US"/>
        </w:rPr>
        <w:lastRenderedPageBreak/>
        <w:br/>
      </w:r>
      <w:r>
        <w:rPr>
          <w:rFonts w:ascii="Arial" w:hAnsi="Arial" w:cs="Arial"/>
          <w:sz w:val="24"/>
          <w:szCs w:val="24"/>
        </w:rPr>
        <w:t>Da non confondere, mi raccomando, la BI (Business Intelligence) con i "REPORTS", quando si parla di reporting tipicamente ci si riferisce a stampe operative (bolle, fatture, buste paga, scontrini...) e sono assolutamente dei "must" sui software gestionali/</w:t>
      </w:r>
      <w:proofErr w:type="spellStart"/>
      <w:r>
        <w:rPr>
          <w:rFonts w:ascii="Arial" w:hAnsi="Arial" w:cs="Arial"/>
          <w:sz w:val="24"/>
          <w:szCs w:val="24"/>
        </w:rPr>
        <w:t>erp</w:t>
      </w:r>
      <w:proofErr w:type="spellEnd"/>
      <w:r>
        <w:rPr>
          <w:rFonts w:ascii="Arial" w:hAnsi="Arial" w:cs="Arial"/>
          <w:sz w:val="24"/>
          <w:szCs w:val="24"/>
        </w:rPr>
        <w:t>. Ovviamente questo non vuol dire che con i tool di BI non si possa produrre reports... ma sarebbe come andare con la "</w:t>
      </w:r>
      <w:proofErr w:type="spellStart"/>
      <w:r>
        <w:rPr>
          <w:rFonts w:ascii="Arial" w:hAnsi="Arial" w:cs="Arial"/>
          <w:sz w:val="24"/>
          <w:szCs w:val="24"/>
        </w:rPr>
        <w:t>ferrari</w:t>
      </w:r>
      <w:proofErr w:type="spellEnd"/>
      <w:r>
        <w:rPr>
          <w:rFonts w:ascii="Arial" w:hAnsi="Arial" w:cs="Arial"/>
          <w:sz w:val="24"/>
          <w:szCs w:val="24"/>
        </w:rPr>
        <w:t xml:space="preserve"> in prima"... anche le fasce di prezzo dei tool di BI sono molto più elevate dei tool di </w:t>
      </w:r>
      <w:proofErr w:type="gramStart"/>
      <w:r>
        <w:rPr>
          <w:rFonts w:ascii="Arial" w:hAnsi="Arial" w:cs="Arial"/>
          <w:sz w:val="24"/>
          <w:szCs w:val="24"/>
        </w:rPr>
        <w:t>reporting .</w:t>
      </w:r>
      <w:proofErr w:type="gramEnd"/>
      <w:r>
        <w:rPr>
          <w:rFonts w:ascii="Arial" w:hAnsi="Arial" w:cs="Arial"/>
          <w:sz w:val="24"/>
          <w:szCs w:val="24"/>
        </w:rPr>
        <w:t xml:space="preserve"> Insomma sono "cose differenti".</w:t>
      </w:r>
    </w:p>
    <w:p w:rsidR="00FE0E3D" w:rsidRDefault="00FE0E3D" w:rsidP="00753261">
      <w:pPr>
        <w:jc w:val="both"/>
        <w:rPr>
          <w:rFonts w:ascii="Arial" w:hAnsi="Arial" w:cs="Arial"/>
          <w:sz w:val="24"/>
          <w:szCs w:val="24"/>
        </w:rPr>
      </w:pPr>
      <w:r>
        <w:rPr>
          <w:rFonts w:ascii="Arial" w:hAnsi="Arial" w:cs="Arial"/>
          <w:sz w:val="24"/>
          <w:szCs w:val="24"/>
        </w:rPr>
        <w:t>A tal scopo ricordo che i sistemi alimentanti/gestionali sono sistemi orientati alle transazioni (OLTP) mentre noi, sul dwh, siamo sistemi orientati alle Analisi (OLAP). La differenza è sostanziale come potete vedere dalla tabellina sotto riportata.</w:t>
      </w:r>
    </w:p>
    <w:p w:rsidR="009E0226" w:rsidRDefault="00FE0E3D" w:rsidP="00753261">
      <w:pPr>
        <w:jc w:val="both"/>
        <w:rPr>
          <w:rFonts w:ascii="Arial" w:hAnsi="Arial" w:cs="Arial"/>
          <w:sz w:val="24"/>
          <w:szCs w:val="24"/>
        </w:rPr>
      </w:pPr>
      <w:r>
        <w:rPr>
          <w:noProof/>
          <w:lang w:eastAsia="it-IT"/>
        </w:rPr>
        <w:drawing>
          <wp:inline distT="0" distB="0" distL="0" distR="0">
            <wp:extent cx="4678174" cy="2893325"/>
            <wp:effectExtent l="19050" t="0" r="8126" b="0"/>
            <wp:docPr id="9" name="Immagine 9" descr="http://4.bp.blogspot.com/-53Qugx7I9PQ/Tt2G7d2jL7I/AAAAAAAAAAk/wKHCDtPc2e8/s1600/ol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53Qugx7I9PQ/Tt2G7d2jL7I/AAAAAAAAAAk/wKHCDtPc2e8/s1600/oltp.png"/>
                    <pic:cNvPicPr>
                      <a:picLocks noChangeAspect="1" noChangeArrowheads="1"/>
                    </pic:cNvPicPr>
                  </pic:nvPicPr>
                  <pic:blipFill>
                    <a:blip r:embed="rId26"/>
                    <a:srcRect/>
                    <a:stretch>
                      <a:fillRect/>
                    </a:stretch>
                  </pic:blipFill>
                  <pic:spPr bwMode="auto">
                    <a:xfrm>
                      <a:off x="0" y="0"/>
                      <a:ext cx="4683998" cy="2896927"/>
                    </a:xfrm>
                    <a:prstGeom prst="rect">
                      <a:avLst/>
                    </a:prstGeom>
                    <a:noFill/>
                    <a:ln w="9525">
                      <a:noFill/>
                      <a:miter lim="800000"/>
                      <a:headEnd/>
                      <a:tailEnd/>
                    </a:ln>
                  </pic:spPr>
                </pic:pic>
              </a:graphicData>
            </a:graphic>
          </wp:inline>
        </w:drawing>
      </w:r>
    </w:p>
    <w:p w:rsidR="009E0226" w:rsidRDefault="00FE0E3D" w:rsidP="00753261">
      <w:pPr>
        <w:jc w:val="both"/>
        <w:rPr>
          <w:rFonts w:ascii="Arial" w:hAnsi="Arial" w:cs="Arial"/>
          <w:sz w:val="24"/>
          <w:szCs w:val="24"/>
        </w:rPr>
      </w:pPr>
      <w:r>
        <w:rPr>
          <w:rFonts w:ascii="Arial" w:hAnsi="Arial" w:cs="Arial"/>
          <w:sz w:val="24"/>
          <w:szCs w:val="24"/>
        </w:rPr>
        <w:t xml:space="preserve">Proprio per questo anche i modelli delle base di dati dei sistemi gestionali sono strutturati in modo completamente differente dal disegno del </w:t>
      </w:r>
      <w:proofErr w:type="spellStart"/>
      <w:r>
        <w:rPr>
          <w:rFonts w:ascii="Arial" w:hAnsi="Arial" w:cs="Arial"/>
          <w:sz w:val="24"/>
          <w:szCs w:val="24"/>
        </w:rPr>
        <w:t>db</w:t>
      </w:r>
      <w:proofErr w:type="spellEnd"/>
      <w:r>
        <w:rPr>
          <w:rFonts w:ascii="Arial" w:hAnsi="Arial" w:cs="Arial"/>
          <w:sz w:val="24"/>
          <w:szCs w:val="24"/>
        </w:rPr>
        <w:t xml:space="preserve"> dei nostri dwh o data mart. </w:t>
      </w:r>
    </w:p>
    <w:p w:rsidR="00CF2C34" w:rsidRDefault="00CF2C34" w:rsidP="00753261">
      <w:pPr>
        <w:jc w:val="both"/>
        <w:rPr>
          <w:rFonts w:ascii="Arial" w:hAnsi="Arial" w:cs="Arial"/>
          <w:sz w:val="24"/>
          <w:szCs w:val="24"/>
        </w:rPr>
      </w:pPr>
      <w:r>
        <w:rPr>
          <w:noProof/>
          <w:lang w:eastAsia="it-IT"/>
        </w:rPr>
        <w:drawing>
          <wp:inline distT="0" distB="0" distL="0" distR="0">
            <wp:extent cx="3384550" cy="1351280"/>
            <wp:effectExtent l="19050" t="0" r="6350" b="0"/>
            <wp:docPr id="15" name="Immagine 15" descr="Risultati immagini per denormalizzazione d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sultati immagini per denormalizzazione dwh"/>
                    <pic:cNvPicPr>
                      <a:picLocks noChangeAspect="1" noChangeArrowheads="1"/>
                    </pic:cNvPicPr>
                  </pic:nvPicPr>
                  <pic:blipFill>
                    <a:blip r:embed="rId27"/>
                    <a:srcRect/>
                    <a:stretch>
                      <a:fillRect/>
                    </a:stretch>
                  </pic:blipFill>
                  <pic:spPr bwMode="auto">
                    <a:xfrm>
                      <a:off x="0" y="0"/>
                      <a:ext cx="3386541" cy="1351129"/>
                    </a:xfrm>
                    <a:prstGeom prst="rect">
                      <a:avLst/>
                    </a:prstGeom>
                    <a:noFill/>
                    <a:ln w="9525">
                      <a:noFill/>
                      <a:miter lim="800000"/>
                      <a:headEnd/>
                      <a:tailEnd/>
                    </a:ln>
                  </pic:spPr>
                </pic:pic>
              </a:graphicData>
            </a:graphic>
          </wp:inline>
        </w:drawing>
      </w:r>
    </w:p>
    <w:p w:rsidR="00CF2C34" w:rsidRDefault="00CF2C34" w:rsidP="00753261">
      <w:pPr>
        <w:jc w:val="both"/>
        <w:rPr>
          <w:rFonts w:ascii="Arial" w:hAnsi="Arial" w:cs="Arial"/>
          <w:sz w:val="24"/>
          <w:szCs w:val="24"/>
        </w:rPr>
      </w:pPr>
      <w:r>
        <w:rPr>
          <w:rFonts w:ascii="Arial" w:hAnsi="Arial" w:cs="Arial"/>
          <w:sz w:val="24"/>
          <w:szCs w:val="24"/>
        </w:rPr>
        <w:t xml:space="preserve">Insomma </w:t>
      </w:r>
      <w:proofErr w:type="spellStart"/>
      <w:r>
        <w:rPr>
          <w:rFonts w:ascii="Arial" w:hAnsi="Arial" w:cs="Arial"/>
          <w:sz w:val="24"/>
          <w:szCs w:val="24"/>
        </w:rPr>
        <w:t>olap</w:t>
      </w:r>
      <w:proofErr w:type="spellEnd"/>
      <w:r>
        <w:rPr>
          <w:rFonts w:ascii="Arial" w:hAnsi="Arial" w:cs="Arial"/>
          <w:sz w:val="24"/>
          <w:szCs w:val="24"/>
        </w:rPr>
        <w:t xml:space="preserve"> e </w:t>
      </w:r>
      <w:proofErr w:type="spellStart"/>
      <w:r>
        <w:rPr>
          <w:rFonts w:ascii="Arial" w:hAnsi="Arial" w:cs="Arial"/>
          <w:sz w:val="24"/>
          <w:szCs w:val="24"/>
        </w:rPr>
        <w:t>oltp</w:t>
      </w:r>
      <w:proofErr w:type="spellEnd"/>
      <w:r>
        <w:rPr>
          <w:rFonts w:ascii="Arial" w:hAnsi="Arial" w:cs="Arial"/>
          <w:sz w:val="24"/>
          <w:szCs w:val="24"/>
        </w:rPr>
        <w:t xml:space="preserve"> sono come il giorno e la notte...proprio perché gli scopi sono praticamente opposti l'un l'altro.</w:t>
      </w:r>
    </w:p>
    <w:p w:rsidR="00CF2C34" w:rsidRDefault="00DD4C11" w:rsidP="00753261">
      <w:pPr>
        <w:jc w:val="both"/>
        <w:rPr>
          <w:rFonts w:ascii="Arial" w:hAnsi="Arial" w:cs="Arial"/>
          <w:sz w:val="24"/>
          <w:szCs w:val="24"/>
        </w:rPr>
      </w:pPr>
      <w:r>
        <w:rPr>
          <w:rFonts w:ascii="Arial" w:hAnsi="Arial" w:cs="Arial"/>
          <w:sz w:val="24"/>
          <w:szCs w:val="24"/>
        </w:rPr>
        <w:t>Quanto pensate ai gestionali</w:t>
      </w:r>
      <w:r w:rsidR="005B4A3F">
        <w:rPr>
          <w:rFonts w:ascii="Arial" w:hAnsi="Arial" w:cs="Arial"/>
          <w:sz w:val="24"/>
          <w:szCs w:val="24"/>
        </w:rPr>
        <w:t xml:space="preserve"> (i nostri "sistemi alimentanti")</w:t>
      </w:r>
      <w:r>
        <w:rPr>
          <w:rFonts w:ascii="Arial" w:hAnsi="Arial" w:cs="Arial"/>
          <w:sz w:val="24"/>
          <w:szCs w:val="24"/>
        </w:rPr>
        <w:t xml:space="preserve"> dovete pensare a maschere tipo questa:</w:t>
      </w:r>
    </w:p>
    <w:p w:rsidR="00DD4C11" w:rsidRDefault="00A76BED" w:rsidP="00753261">
      <w:pPr>
        <w:jc w:val="both"/>
        <w:rPr>
          <w:rFonts w:ascii="Arial" w:hAnsi="Arial" w:cs="Arial"/>
          <w:sz w:val="24"/>
          <w:szCs w:val="24"/>
        </w:rPr>
      </w:pPr>
      <w:r>
        <w:rPr>
          <w:rFonts w:ascii="Arial" w:hAnsi="Arial" w:cs="Arial"/>
          <w:noProof/>
          <w:sz w:val="24"/>
          <w:szCs w:val="24"/>
          <w:lang w:eastAsia="it-IT"/>
        </w:rPr>
        <w:lastRenderedPageBreak/>
        <w:drawing>
          <wp:inline distT="0" distB="0" distL="0" distR="0">
            <wp:extent cx="4326255" cy="3125470"/>
            <wp:effectExtent l="1905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4326255" cy="3125470"/>
                    </a:xfrm>
                    <a:prstGeom prst="rect">
                      <a:avLst/>
                    </a:prstGeom>
                    <a:noFill/>
                    <a:ln w="9525">
                      <a:noFill/>
                      <a:miter lim="800000"/>
                      <a:headEnd/>
                      <a:tailEnd/>
                    </a:ln>
                  </pic:spPr>
                </pic:pic>
              </a:graphicData>
            </a:graphic>
          </wp:inline>
        </w:drawing>
      </w:r>
    </w:p>
    <w:p w:rsidR="00DD4C11" w:rsidRDefault="00DD4C11" w:rsidP="00753261">
      <w:pPr>
        <w:jc w:val="both"/>
        <w:rPr>
          <w:rFonts w:ascii="Arial" w:hAnsi="Arial" w:cs="Arial"/>
          <w:sz w:val="24"/>
          <w:szCs w:val="24"/>
        </w:rPr>
      </w:pPr>
      <w:r>
        <w:rPr>
          <w:rFonts w:ascii="Arial" w:hAnsi="Arial" w:cs="Arial"/>
          <w:sz w:val="24"/>
          <w:szCs w:val="24"/>
        </w:rPr>
        <w:t xml:space="preserve">con DB in 3FN e con le "famose" STAMPE OPERATIVE "a corredo". Dove gli utenti finali sono spesso "operativi" (tipo "le segretarie" degli uffici amministrazione). Con questi gestionali, ricordate, che si fanno soprattutto </w:t>
      </w:r>
      <w:proofErr w:type="spellStart"/>
      <w:r>
        <w:rPr>
          <w:rFonts w:ascii="Arial" w:hAnsi="Arial" w:cs="Arial"/>
          <w:sz w:val="24"/>
          <w:szCs w:val="24"/>
        </w:rPr>
        <w:t>insert</w:t>
      </w:r>
      <w:proofErr w:type="spellEnd"/>
      <w:r>
        <w:rPr>
          <w:rFonts w:ascii="Arial" w:hAnsi="Arial" w:cs="Arial"/>
          <w:sz w:val="24"/>
          <w:szCs w:val="24"/>
        </w:rPr>
        <w:t>, update e delete "puntali" (su singoli record) e, ovviamente stampe</w:t>
      </w:r>
      <w:r w:rsidR="00E5786E">
        <w:rPr>
          <w:rFonts w:ascii="Arial" w:hAnsi="Arial" w:cs="Arial"/>
          <w:sz w:val="24"/>
          <w:szCs w:val="24"/>
        </w:rPr>
        <w:t xml:space="preserve"> operative</w:t>
      </w:r>
      <w:r>
        <w:rPr>
          <w:rFonts w:ascii="Arial" w:hAnsi="Arial" w:cs="Arial"/>
          <w:sz w:val="24"/>
          <w:szCs w:val="24"/>
        </w:rPr>
        <w:t>.</w:t>
      </w:r>
    </w:p>
    <w:p w:rsidR="00DD4C11" w:rsidRDefault="005B4A3F" w:rsidP="00753261">
      <w:pPr>
        <w:jc w:val="both"/>
        <w:rPr>
          <w:rFonts w:ascii="Arial" w:hAnsi="Arial" w:cs="Arial"/>
          <w:sz w:val="24"/>
          <w:szCs w:val="24"/>
        </w:rPr>
      </w:pPr>
      <w:r>
        <w:rPr>
          <w:rFonts w:ascii="Arial" w:hAnsi="Arial" w:cs="Arial"/>
          <w:sz w:val="24"/>
          <w:szCs w:val="24"/>
        </w:rPr>
        <w:t>Mentre sul dwh si fanno solo SELECT MASSIVE su grossi moli di dati e gli utenti sono molti di meno e tipicamente "decisionali" (es: la direzione dei crediti di una banca).</w:t>
      </w:r>
      <w:r w:rsidR="00E5786E">
        <w:rPr>
          <w:rFonts w:ascii="Arial" w:hAnsi="Arial" w:cs="Arial"/>
          <w:sz w:val="24"/>
          <w:szCs w:val="24"/>
        </w:rPr>
        <w:t xml:space="preserve"> Quindi il risultato sono Analisi e Dashboard.</w:t>
      </w:r>
      <w:r w:rsidR="00100D98">
        <w:rPr>
          <w:rFonts w:ascii="Arial" w:hAnsi="Arial" w:cs="Arial"/>
          <w:sz w:val="24"/>
          <w:szCs w:val="24"/>
        </w:rPr>
        <w:t xml:space="preserve"> </w:t>
      </w:r>
    </w:p>
    <w:p w:rsidR="00FE0E3D" w:rsidRDefault="00FE0E3D" w:rsidP="00753261">
      <w:pPr>
        <w:jc w:val="both"/>
        <w:rPr>
          <w:rFonts w:ascii="Arial" w:hAnsi="Arial" w:cs="Arial"/>
          <w:sz w:val="24"/>
          <w:szCs w:val="24"/>
        </w:rPr>
      </w:pPr>
      <w:r>
        <w:rPr>
          <w:rFonts w:ascii="Arial" w:hAnsi="Arial" w:cs="Arial"/>
          <w:sz w:val="24"/>
          <w:szCs w:val="24"/>
        </w:rPr>
        <w:t xml:space="preserve">Infatti </w:t>
      </w:r>
      <w:r w:rsidR="00F633D8">
        <w:rPr>
          <w:rFonts w:ascii="Arial" w:hAnsi="Arial" w:cs="Arial"/>
          <w:sz w:val="24"/>
          <w:szCs w:val="24"/>
        </w:rPr>
        <w:t xml:space="preserve">per rispondere a queste differenze quindi </w:t>
      </w:r>
      <w:r>
        <w:rPr>
          <w:rFonts w:ascii="Arial" w:hAnsi="Arial" w:cs="Arial"/>
          <w:sz w:val="24"/>
          <w:szCs w:val="24"/>
        </w:rPr>
        <w:t xml:space="preserve">i "classici" disegni dei </w:t>
      </w:r>
      <w:proofErr w:type="spellStart"/>
      <w:r>
        <w:rPr>
          <w:rFonts w:ascii="Arial" w:hAnsi="Arial" w:cs="Arial"/>
          <w:sz w:val="24"/>
          <w:szCs w:val="24"/>
        </w:rPr>
        <w:t>db</w:t>
      </w:r>
      <w:proofErr w:type="spellEnd"/>
      <w:r>
        <w:rPr>
          <w:rFonts w:ascii="Arial" w:hAnsi="Arial" w:cs="Arial"/>
          <w:sz w:val="24"/>
          <w:szCs w:val="24"/>
        </w:rPr>
        <w:t xml:space="preserve"> gestionali sono, come insegnano a scuola, "ben fatti</w:t>
      </w:r>
      <w:r w:rsidR="00F633D8">
        <w:rPr>
          <w:rFonts w:ascii="Arial" w:hAnsi="Arial" w:cs="Arial"/>
          <w:sz w:val="24"/>
          <w:szCs w:val="24"/>
        </w:rPr>
        <w:t xml:space="preserve"> o </w:t>
      </w:r>
      <w:hyperlink r:id="rId29" w:history="1">
        <w:r w:rsidR="00F633D8" w:rsidRPr="00F633D8">
          <w:rPr>
            <w:rStyle w:val="Collegamentoipertestuale"/>
            <w:rFonts w:ascii="Arial" w:hAnsi="Arial" w:cs="Arial"/>
            <w:sz w:val="24"/>
            <w:szCs w:val="24"/>
          </w:rPr>
          <w:t>normalizzati</w:t>
        </w:r>
      </w:hyperlink>
      <w:r>
        <w:rPr>
          <w:rFonts w:ascii="Arial" w:hAnsi="Arial" w:cs="Arial"/>
          <w:sz w:val="24"/>
          <w:szCs w:val="24"/>
        </w:rPr>
        <w:t>", cioè si dice in 3FN (terza forma normale) mentre i nostri del dwh sono appunto STAR SCHEMA</w:t>
      </w:r>
      <w:r w:rsidR="00232193">
        <w:rPr>
          <w:rFonts w:ascii="Arial" w:hAnsi="Arial" w:cs="Arial"/>
          <w:sz w:val="24"/>
          <w:szCs w:val="24"/>
        </w:rPr>
        <w:t xml:space="preserve"> e quindi "</w:t>
      </w:r>
      <w:hyperlink r:id="rId30" w:history="1">
        <w:r w:rsidR="00232193" w:rsidRPr="00232193">
          <w:rPr>
            <w:rStyle w:val="Collegamentoipertestuale"/>
            <w:rFonts w:ascii="Arial" w:hAnsi="Arial" w:cs="Arial"/>
            <w:sz w:val="24"/>
            <w:szCs w:val="24"/>
          </w:rPr>
          <w:t>denormalizzati</w:t>
        </w:r>
      </w:hyperlink>
      <w:r w:rsidR="00232193">
        <w:rPr>
          <w:rFonts w:ascii="Arial" w:hAnsi="Arial" w:cs="Arial"/>
          <w:sz w:val="24"/>
          <w:szCs w:val="24"/>
        </w:rPr>
        <w:t>" proprio per dar maggior "forza" alle interrogazioni massive (analisi)</w:t>
      </w:r>
      <w:r>
        <w:rPr>
          <w:rFonts w:ascii="Arial" w:hAnsi="Arial" w:cs="Arial"/>
          <w:sz w:val="24"/>
          <w:szCs w:val="24"/>
        </w:rPr>
        <w:t>.</w:t>
      </w:r>
    </w:p>
    <w:p w:rsidR="00FE0E3D" w:rsidRDefault="007C6F4E" w:rsidP="00753261">
      <w:pPr>
        <w:jc w:val="both"/>
        <w:rPr>
          <w:rFonts w:ascii="Arial" w:hAnsi="Arial" w:cs="Arial"/>
          <w:sz w:val="24"/>
          <w:szCs w:val="24"/>
        </w:rPr>
      </w:pPr>
      <w:r>
        <w:rPr>
          <w:rFonts w:ascii="Arial" w:hAnsi="Arial" w:cs="Arial"/>
          <w:sz w:val="24"/>
          <w:szCs w:val="24"/>
        </w:rPr>
        <w:t>La seguente immagine dovrebbe trasmettere bene questo importantissimo concetto:</w:t>
      </w:r>
    </w:p>
    <w:p w:rsidR="00861DDF" w:rsidRPr="007C6F4E" w:rsidRDefault="007C6F4E" w:rsidP="00861DDF">
      <w:pPr>
        <w:jc w:val="both"/>
        <w:rPr>
          <w:rFonts w:ascii="Arial" w:hAnsi="Arial" w:cs="Arial"/>
          <w:b/>
          <w:color w:val="1F497D" w:themeColor="text2"/>
          <w:sz w:val="24"/>
          <w:szCs w:val="24"/>
        </w:rPr>
      </w:pPr>
      <w:r w:rsidRPr="007C6F4E">
        <w:rPr>
          <w:rFonts w:ascii="Arial" w:hAnsi="Arial" w:cs="Arial"/>
          <w:b/>
          <w:color w:val="1F497D" w:themeColor="text2"/>
          <w:sz w:val="24"/>
          <w:szCs w:val="24"/>
        </w:rPr>
        <w:t xml:space="preserve">    </w:t>
      </w:r>
      <w:r w:rsidR="00861DDF" w:rsidRPr="007C6F4E">
        <w:rPr>
          <w:rFonts w:ascii="Arial" w:hAnsi="Arial" w:cs="Arial"/>
          <w:b/>
          <w:color w:val="1F497D" w:themeColor="text2"/>
          <w:sz w:val="24"/>
          <w:szCs w:val="24"/>
        </w:rPr>
        <w:t xml:space="preserve"> 3FN                                                                             STAR SCHEMA</w:t>
      </w:r>
    </w:p>
    <w:p w:rsidR="003D1F25" w:rsidRPr="00696F8D" w:rsidRDefault="007C6F4E" w:rsidP="00696F8D">
      <w:pPr>
        <w:jc w:val="both"/>
        <w:rPr>
          <w:rFonts w:ascii="Arial" w:hAnsi="Arial" w:cs="Arial"/>
          <w:sz w:val="24"/>
          <w:szCs w:val="24"/>
        </w:rPr>
      </w:pPr>
      <w:r>
        <w:rPr>
          <w:noProof/>
          <w:lang w:eastAsia="it-IT"/>
        </w:rPr>
        <w:drawing>
          <wp:inline distT="0" distB="0" distL="0" distR="0">
            <wp:extent cx="5067300" cy="2723625"/>
            <wp:effectExtent l="19050" t="0" r="0" b="0"/>
            <wp:docPr id="12" name="Immagine 12" descr="http://www.orafaq.com/files/relation_star_mode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orafaq.com/files/relation_star_models.GIF"/>
                    <pic:cNvPicPr>
                      <a:picLocks noChangeAspect="1" noChangeArrowheads="1"/>
                    </pic:cNvPicPr>
                  </pic:nvPicPr>
                  <pic:blipFill>
                    <a:blip r:embed="rId31"/>
                    <a:srcRect/>
                    <a:stretch>
                      <a:fillRect/>
                    </a:stretch>
                  </pic:blipFill>
                  <pic:spPr bwMode="auto">
                    <a:xfrm>
                      <a:off x="0" y="0"/>
                      <a:ext cx="5080593" cy="2730770"/>
                    </a:xfrm>
                    <a:prstGeom prst="rect">
                      <a:avLst/>
                    </a:prstGeom>
                    <a:noFill/>
                    <a:ln w="9525">
                      <a:noFill/>
                      <a:miter lim="800000"/>
                      <a:headEnd/>
                      <a:tailEnd/>
                    </a:ln>
                  </pic:spPr>
                </pic:pic>
              </a:graphicData>
            </a:graphic>
          </wp:inline>
        </w:drawing>
      </w:r>
    </w:p>
    <w:p w:rsidR="003D1F25" w:rsidRDefault="00100D98" w:rsidP="00753261">
      <w:pPr>
        <w:jc w:val="both"/>
        <w:rPr>
          <w:rFonts w:ascii="Arial" w:hAnsi="Arial" w:cs="Arial"/>
          <w:sz w:val="24"/>
          <w:szCs w:val="24"/>
        </w:rPr>
      </w:pPr>
      <w:r>
        <w:rPr>
          <w:rFonts w:ascii="Arial" w:hAnsi="Arial" w:cs="Arial"/>
          <w:sz w:val="24"/>
          <w:szCs w:val="24"/>
        </w:rPr>
        <w:lastRenderedPageBreak/>
        <w:t xml:space="preserve">Tornando all'esercizio, quindi sul secondo livello, dopo la validazione dei dati del 1° </w:t>
      </w:r>
      <w:proofErr w:type="gramStart"/>
      <w:r>
        <w:rPr>
          <w:rFonts w:ascii="Arial" w:hAnsi="Arial" w:cs="Arial"/>
          <w:sz w:val="24"/>
          <w:szCs w:val="24"/>
        </w:rPr>
        <w:t>livello,  effettueremo</w:t>
      </w:r>
      <w:proofErr w:type="gramEnd"/>
      <w:r>
        <w:rPr>
          <w:rFonts w:ascii="Arial" w:hAnsi="Arial" w:cs="Arial"/>
          <w:sz w:val="24"/>
          <w:szCs w:val="24"/>
        </w:rPr>
        <w:t xml:space="preserve"> in estrema sintesi la denormalizzazione dei dati per caricare la nostra "stellina" che nello specifico sarà questa:</w:t>
      </w:r>
    </w:p>
    <w:p w:rsidR="003D1F25" w:rsidRDefault="00DB0E42" w:rsidP="003D1F25">
      <w:pPr>
        <w:jc w:val="both"/>
        <w:rPr>
          <w:rFonts w:ascii="Arial" w:hAnsi="Arial" w:cs="Arial"/>
          <w:sz w:val="24"/>
          <w:szCs w:val="24"/>
        </w:rPr>
      </w:pPr>
      <w:r>
        <w:rPr>
          <w:rFonts w:ascii="Arial" w:hAnsi="Arial" w:cs="Arial"/>
          <w:noProof/>
          <w:sz w:val="24"/>
          <w:szCs w:val="24"/>
          <w:lang w:eastAsia="it-IT"/>
        </w:rPr>
        <w:drawing>
          <wp:anchor distT="0" distB="0" distL="114300" distR="114300" simplePos="0" relativeHeight="251658240" behindDoc="0" locked="0" layoutInCell="1" allowOverlap="1">
            <wp:simplePos x="0" y="0"/>
            <wp:positionH relativeFrom="column">
              <wp:posOffset>-155575</wp:posOffset>
            </wp:positionH>
            <wp:positionV relativeFrom="paragraph">
              <wp:posOffset>22225</wp:posOffset>
            </wp:positionV>
            <wp:extent cx="4498340" cy="2688590"/>
            <wp:effectExtent l="19050" t="0" r="0" b="0"/>
            <wp:wrapSquare wrapText="bothSides"/>
            <wp:docPr id="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png"/>
                    <pic:cNvPicPr/>
                  </pic:nvPicPr>
                  <pic:blipFill>
                    <a:blip r:embed="rId32">
                      <a:extLst>
                        <a:ext uri="{28A0092B-C50C-407E-A947-70E740481C1C}">
                          <a14:useLocalDpi xmlns:a14="http://schemas.microsoft.com/office/drawing/2010/main" val="0"/>
                        </a:ext>
                      </a:extLst>
                    </a:blip>
                    <a:stretch>
                      <a:fillRect/>
                    </a:stretch>
                  </pic:blipFill>
                  <pic:spPr>
                    <a:xfrm>
                      <a:off x="0" y="0"/>
                      <a:ext cx="4498340" cy="2688590"/>
                    </a:xfrm>
                    <a:prstGeom prst="rect">
                      <a:avLst/>
                    </a:prstGeom>
                  </pic:spPr>
                </pic:pic>
              </a:graphicData>
            </a:graphic>
          </wp:anchor>
        </w:drawing>
      </w:r>
    </w:p>
    <w:p w:rsidR="003D1F25" w:rsidRDefault="003D1F25" w:rsidP="003D1F25">
      <w:pPr>
        <w:jc w:val="center"/>
        <w:rPr>
          <w:rFonts w:ascii="Arial" w:hAnsi="Arial" w:cs="Arial"/>
          <w:sz w:val="24"/>
          <w:szCs w:val="24"/>
        </w:rPr>
      </w:pPr>
    </w:p>
    <w:p w:rsidR="003D1F25" w:rsidRDefault="003D1F25"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DB0E42" w:rsidRDefault="00DB0E42" w:rsidP="001843E0">
      <w:pPr>
        <w:pStyle w:val="Paragrafoelenco"/>
        <w:rPr>
          <w:rFonts w:ascii="Arial" w:hAnsi="Arial" w:cs="Arial"/>
          <w:sz w:val="28"/>
          <w:szCs w:val="28"/>
        </w:rPr>
      </w:pPr>
    </w:p>
    <w:p w:rsidR="00100D98" w:rsidRDefault="00100D98" w:rsidP="001843E0">
      <w:pPr>
        <w:pStyle w:val="Paragrafoelenco"/>
        <w:rPr>
          <w:rFonts w:ascii="Arial" w:hAnsi="Arial" w:cs="Arial"/>
          <w:sz w:val="28"/>
          <w:szCs w:val="28"/>
        </w:rPr>
      </w:pPr>
    </w:p>
    <w:p w:rsidR="00AC6E26" w:rsidRDefault="00AC6E26" w:rsidP="00AC6E26">
      <w:pPr>
        <w:rPr>
          <w:rFonts w:ascii="Arial" w:hAnsi="Arial" w:cs="Arial"/>
          <w:sz w:val="24"/>
          <w:szCs w:val="24"/>
        </w:rPr>
      </w:pPr>
      <w:r w:rsidRPr="00AC6E26">
        <w:rPr>
          <w:rFonts w:ascii="Arial" w:hAnsi="Arial" w:cs="Arial"/>
          <w:sz w:val="24"/>
          <w:szCs w:val="24"/>
        </w:rPr>
        <w:t>Ne approfi</w:t>
      </w:r>
      <w:r>
        <w:rPr>
          <w:rFonts w:ascii="Arial" w:hAnsi="Arial" w:cs="Arial"/>
          <w:sz w:val="24"/>
          <w:szCs w:val="24"/>
        </w:rPr>
        <w:t>tto per ribadire un paio di concetti sullo star schema:</w:t>
      </w:r>
    </w:p>
    <w:p w:rsidR="00AC6E26" w:rsidRDefault="00AC6E26" w:rsidP="00AC6E26">
      <w:pPr>
        <w:jc w:val="both"/>
        <w:rPr>
          <w:rFonts w:ascii="Arial" w:hAnsi="Arial" w:cs="Arial"/>
          <w:sz w:val="24"/>
          <w:szCs w:val="24"/>
        </w:rPr>
      </w:pPr>
      <w:r>
        <w:rPr>
          <w:rFonts w:ascii="Arial" w:hAnsi="Arial" w:cs="Arial"/>
          <w:sz w:val="24"/>
          <w:szCs w:val="24"/>
        </w:rPr>
        <w:t xml:space="preserve">Abbiamo due tipi di "tabelle" </w:t>
      </w:r>
      <w:r w:rsidRPr="00AC6E26">
        <w:rPr>
          <w:rFonts w:ascii="Arial" w:hAnsi="Arial" w:cs="Arial"/>
          <w:b/>
          <w:sz w:val="24"/>
          <w:szCs w:val="24"/>
        </w:rPr>
        <w:t>Dimensioni</w:t>
      </w:r>
      <w:r>
        <w:rPr>
          <w:rFonts w:ascii="Arial" w:hAnsi="Arial" w:cs="Arial"/>
          <w:sz w:val="24"/>
          <w:szCs w:val="24"/>
        </w:rPr>
        <w:t xml:space="preserve"> e </w:t>
      </w:r>
      <w:r w:rsidRPr="00AC6E26">
        <w:rPr>
          <w:rFonts w:ascii="Arial" w:hAnsi="Arial" w:cs="Arial"/>
          <w:b/>
          <w:sz w:val="24"/>
          <w:szCs w:val="24"/>
        </w:rPr>
        <w:t>Fatti</w:t>
      </w:r>
      <w:r>
        <w:rPr>
          <w:rFonts w:ascii="Arial" w:hAnsi="Arial" w:cs="Arial"/>
          <w:sz w:val="24"/>
          <w:szCs w:val="24"/>
        </w:rPr>
        <w:t xml:space="preserve"> e tali strutture solo relazionate da </w:t>
      </w:r>
      <w:proofErr w:type="spellStart"/>
      <w:proofErr w:type="gramStart"/>
      <w:r>
        <w:rPr>
          <w:rFonts w:ascii="Arial" w:hAnsi="Arial" w:cs="Arial"/>
          <w:sz w:val="24"/>
          <w:szCs w:val="24"/>
        </w:rPr>
        <w:t>constraint</w:t>
      </w:r>
      <w:proofErr w:type="spellEnd"/>
      <w:r>
        <w:rPr>
          <w:rFonts w:ascii="Arial" w:hAnsi="Arial" w:cs="Arial"/>
          <w:sz w:val="24"/>
          <w:szCs w:val="24"/>
        </w:rPr>
        <w:t xml:space="preserve">  logici</w:t>
      </w:r>
      <w:proofErr w:type="gramEnd"/>
      <w:r>
        <w:rPr>
          <w:rFonts w:ascii="Arial" w:hAnsi="Arial" w:cs="Arial"/>
          <w:sz w:val="24"/>
          <w:szCs w:val="24"/>
        </w:rPr>
        <w:t xml:space="preserve">  (e non fisici, per motivi di performance) la cui coerenza è gestita dal processo di ETL stesso.</w:t>
      </w:r>
    </w:p>
    <w:p w:rsidR="00AC6E26" w:rsidRDefault="002F308D" w:rsidP="00AC6E26">
      <w:pPr>
        <w:jc w:val="both"/>
        <w:rPr>
          <w:rFonts w:ascii="Arial" w:hAnsi="Arial" w:cs="Arial"/>
          <w:sz w:val="24"/>
          <w:szCs w:val="24"/>
        </w:rPr>
      </w:pPr>
      <w:r w:rsidRPr="00B9547F">
        <w:rPr>
          <w:rFonts w:ascii="Arial" w:hAnsi="Arial" w:cs="Arial"/>
          <w:b/>
          <w:sz w:val="24"/>
          <w:szCs w:val="24"/>
        </w:rPr>
        <w:t>Dimensioni</w:t>
      </w:r>
      <w:r>
        <w:rPr>
          <w:rFonts w:ascii="Arial" w:hAnsi="Arial" w:cs="Arial"/>
          <w:sz w:val="24"/>
          <w:szCs w:val="24"/>
        </w:rPr>
        <w:t>:</w:t>
      </w:r>
    </w:p>
    <w:p w:rsidR="002F308D" w:rsidRDefault="002F308D" w:rsidP="002F308D">
      <w:pPr>
        <w:ind w:left="709"/>
        <w:jc w:val="both"/>
        <w:rPr>
          <w:rFonts w:ascii="Arial" w:hAnsi="Arial" w:cs="Arial"/>
          <w:sz w:val="24"/>
          <w:szCs w:val="24"/>
        </w:rPr>
      </w:pPr>
      <w:r>
        <w:rPr>
          <w:rFonts w:ascii="Arial" w:hAnsi="Arial" w:cs="Arial"/>
          <w:sz w:val="24"/>
          <w:szCs w:val="24"/>
        </w:rPr>
        <w:t xml:space="preserve">sono "banalissime" anagrafiche" (eventualmente </w:t>
      </w:r>
      <w:proofErr w:type="spellStart"/>
      <w:r>
        <w:rPr>
          <w:rFonts w:ascii="Arial" w:hAnsi="Arial" w:cs="Arial"/>
          <w:sz w:val="24"/>
          <w:szCs w:val="24"/>
        </w:rPr>
        <w:t>denormalizzate</w:t>
      </w:r>
      <w:proofErr w:type="spellEnd"/>
      <w:r>
        <w:rPr>
          <w:rFonts w:ascii="Arial" w:hAnsi="Arial" w:cs="Arial"/>
          <w:sz w:val="24"/>
          <w:szCs w:val="24"/>
        </w:rPr>
        <w:t>) che hanno come scopo quello di "spiegare" i fatti di interesse. Non a caso, banalizzando all'estremo, abbiamo sempre:</w:t>
      </w:r>
    </w:p>
    <w:p w:rsidR="002F308D" w:rsidRDefault="002F308D" w:rsidP="002F308D">
      <w:pPr>
        <w:ind w:left="709"/>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Chi?,</w:t>
      </w:r>
      <w:proofErr w:type="gramEnd"/>
      <w:r>
        <w:rPr>
          <w:rFonts w:ascii="Arial" w:hAnsi="Arial" w:cs="Arial"/>
          <w:sz w:val="24"/>
          <w:szCs w:val="24"/>
        </w:rPr>
        <w:t xml:space="preserve">       Cosa?,       Dove?   e Quando?      quindi, banalmente;</w:t>
      </w:r>
    </w:p>
    <w:p w:rsidR="002F308D" w:rsidRDefault="002F308D" w:rsidP="002F308D">
      <w:pPr>
        <w:ind w:left="709"/>
        <w:jc w:val="both"/>
        <w:rPr>
          <w:rFonts w:ascii="Arial" w:hAnsi="Arial" w:cs="Arial"/>
          <w:sz w:val="24"/>
          <w:szCs w:val="24"/>
        </w:rPr>
      </w:pPr>
      <w:r>
        <w:rPr>
          <w:rFonts w:ascii="Arial" w:hAnsi="Arial" w:cs="Arial"/>
          <w:sz w:val="24"/>
          <w:szCs w:val="24"/>
        </w:rPr>
        <w:t xml:space="preserve">     Cliente - Prodotto - Negozio </w:t>
      </w:r>
      <w:proofErr w:type="gramStart"/>
      <w:r>
        <w:rPr>
          <w:rFonts w:ascii="Arial" w:hAnsi="Arial" w:cs="Arial"/>
          <w:sz w:val="24"/>
          <w:szCs w:val="24"/>
        </w:rPr>
        <w:t>-  Calendario</w:t>
      </w:r>
      <w:proofErr w:type="gramEnd"/>
    </w:p>
    <w:p w:rsidR="002F308D" w:rsidRDefault="002F308D" w:rsidP="002F308D">
      <w:pPr>
        <w:ind w:left="709"/>
        <w:jc w:val="both"/>
        <w:rPr>
          <w:rFonts w:ascii="Arial" w:hAnsi="Arial" w:cs="Arial"/>
          <w:sz w:val="24"/>
          <w:szCs w:val="24"/>
        </w:rPr>
      </w:pPr>
      <w:r>
        <w:rPr>
          <w:rFonts w:ascii="Arial" w:hAnsi="Arial" w:cs="Arial"/>
          <w:sz w:val="24"/>
          <w:szCs w:val="24"/>
        </w:rPr>
        <w:t>Considerazioni:</w:t>
      </w:r>
    </w:p>
    <w:p w:rsidR="002F308D" w:rsidRDefault="002F308D" w:rsidP="002F308D">
      <w:pPr>
        <w:ind w:left="709"/>
        <w:jc w:val="both"/>
        <w:rPr>
          <w:rFonts w:ascii="Arial" w:hAnsi="Arial" w:cs="Arial"/>
          <w:sz w:val="24"/>
          <w:szCs w:val="24"/>
        </w:rPr>
      </w:pPr>
      <w:r>
        <w:rPr>
          <w:rFonts w:ascii="Arial" w:hAnsi="Arial" w:cs="Arial"/>
          <w:sz w:val="24"/>
          <w:szCs w:val="24"/>
        </w:rPr>
        <w:t xml:space="preserve">- La dimensione temporale è una "tabella STATICA" caricata ad "inizio progetto" con banalissime procedure o "fogli </w:t>
      </w:r>
      <w:proofErr w:type="spellStart"/>
      <w:r>
        <w:rPr>
          <w:rFonts w:ascii="Arial" w:hAnsi="Arial" w:cs="Arial"/>
          <w:sz w:val="24"/>
          <w:szCs w:val="24"/>
        </w:rPr>
        <w:t>excel</w:t>
      </w:r>
      <w:proofErr w:type="spellEnd"/>
      <w:r>
        <w:rPr>
          <w:rFonts w:ascii="Arial" w:hAnsi="Arial" w:cs="Arial"/>
          <w:sz w:val="24"/>
          <w:szCs w:val="24"/>
        </w:rPr>
        <w:t xml:space="preserve">" (non serve un flusso di alimentazione per dirci che domani sarà oggi +1...) Trovate un esercizio di come popolare la D_TIMES sul sito stage: </w:t>
      </w:r>
    </w:p>
    <w:p w:rsidR="002F308D" w:rsidRDefault="00A30E97" w:rsidP="002F308D">
      <w:pPr>
        <w:ind w:left="709"/>
        <w:jc w:val="both"/>
        <w:rPr>
          <w:rFonts w:ascii="Arial" w:hAnsi="Arial" w:cs="Arial"/>
          <w:sz w:val="24"/>
          <w:szCs w:val="24"/>
        </w:rPr>
      </w:pPr>
      <w:hyperlink r:id="rId33" w:history="1">
        <w:r w:rsidR="002F308D" w:rsidRPr="002F308D">
          <w:rPr>
            <w:rStyle w:val="Collegamentoipertestuale"/>
            <w:rFonts w:ascii="Arial" w:hAnsi="Arial" w:cs="Arial"/>
            <w:sz w:val="24"/>
            <w:szCs w:val="24"/>
          </w:rPr>
          <w:t>http://www.advancia.it/stage/oracle/docs/caricamentoD_PERIODO.pdf</w:t>
        </w:r>
      </w:hyperlink>
    </w:p>
    <w:p w:rsidR="002F308D" w:rsidRDefault="00A30E97" w:rsidP="002F308D">
      <w:pPr>
        <w:ind w:left="709"/>
        <w:jc w:val="both"/>
        <w:rPr>
          <w:rFonts w:ascii="Arial" w:hAnsi="Arial" w:cs="Arial"/>
          <w:sz w:val="24"/>
          <w:szCs w:val="24"/>
        </w:rPr>
      </w:pPr>
      <w:r w:rsidRPr="00A30E97">
        <w:rPr>
          <w:rFonts w:ascii="Arial" w:hAnsi="Arial" w:cs="Arial"/>
          <w:noProof/>
          <w:sz w:val="24"/>
          <w:szCs w:val="24"/>
        </w:rP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6.6pt;height:49.8pt;mso-width-percent:0;mso-height-percent:0;mso-width-percent:0;mso-height-percent:0" o:ole="">
            <v:imagedata r:id="rId34" o:title=""/>
          </v:shape>
          <o:OLEObject Type="Embed" ProgID="Acrobat.Document.11" ShapeID="_x0000_i1026" DrawAspect="Icon" ObjectID="_1640503181" r:id="rId35"/>
        </w:object>
      </w:r>
    </w:p>
    <w:p w:rsidR="00177DE0" w:rsidRDefault="00660C98" w:rsidP="002F308D">
      <w:pPr>
        <w:ind w:left="709"/>
        <w:jc w:val="both"/>
        <w:rPr>
          <w:rFonts w:ascii="Arial" w:hAnsi="Arial" w:cs="Arial"/>
          <w:sz w:val="24"/>
          <w:szCs w:val="24"/>
        </w:rPr>
      </w:pPr>
      <w:r>
        <w:rPr>
          <w:rFonts w:ascii="Arial" w:hAnsi="Arial" w:cs="Arial"/>
          <w:sz w:val="24"/>
          <w:szCs w:val="24"/>
        </w:rPr>
        <w:lastRenderedPageBreak/>
        <w:t xml:space="preserve">- </w:t>
      </w:r>
      <w:r w:rsidR="00177DE0">
        <w:rPr>
          <w:rFonts w:ascii="Arial" w:hAnsi="Arial" w:cs="Arial"/>
          <w:sz w:val="24"/>
          <w:szCs w:val="24"/>
        </w:rPr>
        <w:t xml:space="preserve">Sulle dimensioni viene creata una nuova colonna (come prima) che tipicamente tutti chiamano "ID". Tale colonna è numerica e fa da </w:t>
      </w:r>
      <w:r w:rsidR="00177DE0" w:rsidRPr="00BD5890">
        <w:rPr>
          <w:rFonts w:ascii="Arial" w:hAnsi="Arial" w:cs="Arial"/>
          <w:b/>
          <w:sz w:val="24"/>
          <w:szCs w:val="24"/>
        </w:rPr>
        <w:t>chiave</w:t>
      </w:r>
      <w:r w:rsidR="00177DE0">
        <w:rPr>
          <w:rFonts w:ascii="Arial" w:hAnsi="Arial" w:cs="Arial"/>
          <w:sz w:val="24"/>
          <w:szCs w:val="24"/>
        </w:rPr>
        <w:t xml:space="preserve"> della tabella (ricordo che non si implementano i </w:t>
      </w:r>
      <w:proofErr w:type="spellStart"/>
      <w:r w:rsidR="000D3D87">
        <w:rPr>
          <w:rFonts w:ascii="Arial" w:hAnsi="Arial" w:cs="Arial"/>
          <w:sz w:val="24"/>
          <w:szCs w:val="24"/>
        </w:rPr>
        <w:t>Constraint</w:t>
      </w:r>
      <w:proofErr w:type="spellEnd"/>
      <w:r w:rsidR="00177DE0">
        <w:rPr>
          <w:rFonts w:ascii="Arial" w:hAnsi="Arial" w:cs="Arial"/>
          <w:sz w:val="24"/>
          <w:szCs w:val="24"/>
        </w:rPr>
        <w:t xml:space="preserve"> fisicamente)</w:t>
      </w:r>
      <w:r w:rsidR="00BD5890">
        <w:rPr>
          <w:rFonts w:ascii="Arial" w:hAnsi="Arial" w:cs="Arial"/>
          <w:sz w:val="24"/>
          <w:szCs w:val="24"/>
        </w:rPr>
        <w:t xml:space="preserve"> e va a "sostituire" (soprattutto per problemi di performance) le "chiavi" presenti nei flussi e quindi nei gestionali (che "noi" chiamiamo "CODICI"). Vi ricordo che una chiave del gestionale, che essendo un </w:t>
      </w:r>
      <w:proofErr w:type="spellStart"/>
      <w:r w:rsidR="00BD5890">
        <w:rPr>
          <w:rFonts w:ascii="Arial" w:hAnsi="Arial" w:cs="Arial"/>
          <w:sz w:val="24"/>
          <w:szCs w:val="24"/>
        </w:rPr>
        <w:t>oltp</w:t>
      </w:r>
      <w:proofErr w:type="spellEnd"/>
      <w:r w:rsidR="00BD5890">
        <w:rPr>
          <w:rFonts w:ascii="Arial" w:hAnsi="Arial" w:cs="Arial"/>
          <w:sz w:val="24"/>
          <w:szCs w:val="24"/>
        </w:rPr>
        <w:t xml:space="preserve"> non ha problemi particolari di performance, potrebbe essere composta anche da più colonne (es: Cognome, Nome) mentre noi qui abbiamo appunto problemi di essere molto performanti. Questi ID si chiamano </w:t>
      </w:r>
      <w:hyperlink r:id="rId36" w:history="1">
        <w:r w:rsidR="00BD5890" w:rsidRPr="00FD0C99">
          <w:rPr>
            <w:rStyle w:val="Collegamentoipertestuale"/>
            <w:rFonts w:ascii="Arial" w:hAnsi="Arial" w:cs="Arial"/>
            <w:sz w:val="24"/>
            <w:szCs w:val="24"/>
          </w:rPr>
          <w:t>SURROGATE KEY</w:t>
        </w:r>
      </w:hyperlink>
      <w:r w:rsidR="00BD5890">
        <w:rPr>
          <w:rFonts w:ascii="Arial" w:hAnsi="Arial" w:cs="Arial"/>
          <w:sz w:val="24"/>
          <w:szCs w:val="24"/>
        </w:rPr>
        <w:t xml:space="preserve"> proprio perché surrogano (fanno le veci) delle chiavi "originali" del gestionale (i "codici").</w:t>
      </w:r>
      <w:r w:rsidR="00FD0C99">
        <w:rPr>
          <w:rFonts w:ascii="Arial" w:hAnsi="Arial" w:cs="Arial"/>
          <w:sz w:val="24"/>
          <w:szCs w:val="24"/>
        </w:rPr>
        <w:t xml:space="preserve"> In Oracle, noi gestiamo gli ID con semplici </w:t>
      </w:r>
      <w:proofErr w:type="spellStart"/>
      <w:r w:rsidR="00FD0C99">
        <w:rPr>
          <w:rFonts w:ascii="Arial" w:hAnsi="Arial" w:cs="Arial"/>
          <w:sz w:val="24"/>
          <w:szCs w:val="24"/>
        </w:rPr>
        <w:t>sequence</w:t>
      </w:r>
      <w:proofErr w:type="spellEnd"/>
      <w:r w:rsidR="00FD0C99">
        <w:rPr>
          <w:rFonts w:ascii="Arial" w:hAnsi="Arial" w:cs="Arial"/>
          <w:sz w:val="24"/>
          <w:szCs w:val="24"/>
        </w:rPr>
        <w:t>.</w:t>
      </w:r>
    </w:p>
    <w:p w:rsidR="00660C98" w:rsidRDefault="00177DE0" w:rsidP="002F308D">
      <w:pPr>
        <w:ind w:left="709"/>
        <w:jc w:val="both"/>
        <w:rPr>
          <w:rFonts w:ascii="Arial" w:hAnsi="Arial" w:cs="Arial"/>
          <w:sz w:val="24"/>
          <w:szCs w:val="24"/>
        </w:rPr>
      </w:pPr>
      <w:r>
        <w:rPr>
          <w:rFonts w:ascii="Arial" w:hAnsi="Arial" w:cs="Arial"/>
          <w:sz w:val="24"/>
          <w:szCs w:val="24"/>
        </w:rPr>
        <w:t xml:space="preserve">- </w:t>
      </w:r>
      <w:r w:rsidR="00E64653">
        <w:rPr>
          <w:rFonts w:ascii="Arial" w:hAnsi="Arial" w:cs="Arial"/>
          <w:sz w:val="24"/>
          <w:szCs w:val="24"/>
        </w:rPr>
        <w:t>Dimensioni senza storicizzazione</w:t>
      </w:r>
      <w:r w:rsidR="003C14CE">
        <w:rPr>
          <w:rFonts w:ascii="Arial" w:hAnsi="Arial" w:cs="Arial"/>
          <w:sz w:val="24"/>
          <w:szCs w:val="24"/>
        </w:rPr>
        <w:t xml:space="preserve"> (tipicamente in </w:t>
      </w:r>
      <w:proofErr w:type="spellStart"/>
      <w:r w:rsidR="003C14CE">
        <w:rPr>
          <w:rFonts w:ascii="Arial" w:hAnsi="Arial" w:cs="Arial"/>
          <w:sz w:val="24"/>
          <w:szCs w:val="24"/>
        </w:rPr>
        <w:t>insert</w:t>
      </w:r>
      <w:proofErr w:type="spellEnd"/>
      <w:r w:rsidR="003C14CE">
        <w:rPr>
          <w:rFonts w:ascii="Arial" w:hAnsi="Arial" w:cs="Arial"/>
          <w:sz w:val="24"/>
          <w:szCs w:val="24"/>
        </w:rPr>
        <w:t>/update o "</w:t>
      </w:r>
      <w:hyperlink r:id="rId37" w:history="1">
        <w:r w:rsidR="003C14CE" w:rsidRPr="003C14CE">
          <w:rPr>
            <w:rStyle w:val="Collegamentoipertestuale"/>
            <w:rFonts w:ascii="Arial" w:hAnsi="Arial" w:cs="Arial"/>
            <w:sz w:val="24"/>
            <w:szCs w:val="24"/>
          </w:rPr>
          <w:t>merge</w:t>
        </w:r>
      </w:hyperlink>
      <w:r w:rsidR="003C14CE">
        <w:rPr>
          <w:rFonts w:ascii="Arial" w:hAnsi="Arial" w:cs="Arial"/>
          <w:sz w:val="24"/>
          <w:szCs w:val="24"/>
        </w:rPr>
        <w:t>")</w:t>
      </w:r>
    </w:p>
    <w:p w:rsidR="00E64653" w:rsidRDefault="00E64653" w:rsidP="002F308D">
      <w:pPr>
        <w:ind w:left="709"/>
        <w:jc w:val="both"/>
        <w:rPr>
          <w:rFonts w:ascii="Arial" w:hAnsi="Arial" w:cs="Arial"/>
          <w:sz w:val="24"/>
          <w:szCs w:val="24"/>
        </w:rPr>
      </w:pPr>
      <w:r>
        <w:rPr>
          <w:rFonts w:ascii="Arial" w:hAnsi="Arial" w:cs="Arial"/>
          <w:sz w:val="24"/>
          <w:szCs w:val="24"/>
        </w:rPr>
        <w:t>- Dimensioni con storicizzazione (</w:t>
      </w:r>
      <w:hyperlink r:id="rId38" w:history="1">
        <w:r w:rsidRPr="00B9547F">
          <w:rPr>
            <w:rStyle w:val="Collegamentoipertestuale"/>
            <w:rFonts w:ascii="Arial" w:hAnsi="Arial" w:cs="Arial"/>
            <w:sz w:val="24"/>
            <w:szCs w:val="24"/>
          </w:rPr>
          <w:t>SCD</w:t>
        </w:r>
      </w:hyperlink>
      <w:r>
        <w:rPr>
          <w:rFonts w:ascii="Arial" w:hAnsi="Arial" w:cs="Arial"/>
          <w:sz w:val="24"/>
          <w:szCs w:val="24"/>
        </w:rPr>
        <w:t>)</w:t>
      </w:r>
      <w:r w:rsidR="00B9547F">
        <w:rPr>
          <w:rFonts w:ascii="Arial" w:hAnsi="Arial" w:cs="Arial"/>
          <w:sz w:val="24"/>
          <w:szCs w:val="24"/>
        </w:rPr>
        <w:t xml:space="preserve"> (la TYPE 2)</w:t>
      </w:r>
    </w:p>
    <w:p w:rsidR="00E0754F" w:rsidRDefault="003C14CE" w:rsidP="002F308D">
      <w:pPr>
        <w:ind w:left="709"/>
        <w:jc w:val="both"/>
        <w:rPr>
          <w:rFonts w:ascii="Arial" w:hAnsi="Arial" w:cs="Arial"/>
          <w:sz w:val="24"/>
          <w:szCs w:val="24"/>
        </w:rPr>
      </w:pPr>
      <w:r>
        <w:rPr>
          <w:rFonts w:ascii="Arial" w:hAnsi="Arial" w:cs="Arial"/>
          <w:sz w:val="24"/>
          <w:szCs w:val="24"/>
        </w:rPr>
        <w:t>D</w:t>
      </w:r>
      <w:r w:rsidR="00B9547F">
        <w:rPr>
          <w:rFonts w:ascii="Arial" w:hAnsi="Arial" w:cs="Arial"/>
          <w:sz w:val="24"/>
          <w:szCs w:val="24"/>
        </w:rPr>
        <w:t xml:space="preserve">al primo livello ci arriva un record già presente </w:t>
      </w:r>
      <w:r w:rsidR="00BC3D86">
        <w:rPr>
          <w:rFonts w:ascii="Arial" w:hAnsi="Arial" w:cs="Arial"/>
          <w:sz w:val="24"/>
          <w:szCs w:val="24"/>
        </w:rPr>
        <w:t xml:space="preserve">da caricare in una dimensione (es: un prodotto), se la dimensiona non gestisce la storicizzazione, allora faremo </w:t>
      </w:r>
      <w:proofErr w:type="gramStart"/>
      <w:r w:rsidR="00BC3D86">
        <w:rPr>
          <w:rFonts w:ascii="Arial" w:hAnsi="Arial" w:cs="Arial"/>
          <w:sz w:val="24"/>
          <w:szCs w:val="24"/>
        </w:rPr>
        <w:t>una update</w:t>
      </w:r>
      <w:proofErr w:type="gramEnd"/>
      <w:r w:rsidR="00BC3D86">
        <w:rPr>
          <w:rFonts w:ascii="Arial" w:hAnsi="Arial" w:cs="Arial"/>
          <w:sz w:val="24"/>
          <w:szCs w:val="24"/>
        </w:rPr>
        <w:t xml:space="preserve"> PERDENDO i valori presenti prima dell'operazione di aggiornamento (in pratica, sovrascriviamo i dati) altrimenti, si storicizza: si chiude il vecchio record e se ne apre uno nuovo. In questo modo eventuali analisi nel "passato" </w:t>
      </w:r>
      <w:r w:rsidR="00D25006">
        <w:rPr>
          <w:rFonts w:ascii="Arial" w:hAnsi="Arial" w:cs="Arial"/>
          <w:sz w:val="24"/>
          <w:szCs w:val="24"/>
        </w:rPr>
        <w:t xml:space="preserve">non verranno potenzialmente rovinate dai nuovi valori caricati in quanto punteranno alla "foto vecchia" del record. Pensate se ad esempio la "coca cola" cambiasse "tipologia"... </w:t>
      </w:r>
      <w:r w:rsidR="00297F01">
        <w:rPr>
          <w:rFonts w:ascii="Arial" w:hAnsi="Arial" w:cs="Arial"/>
          <w:sz w:val="24"/>
          <w:szCs w:val="24"/>
        </w:rPr>
        <w:t xml:space="preserve">passando </w:t>
      </w:r>
      <w:r w:rsidR="00D25006">
        <w:rPr>
          <w:rFonts w:ascii="Arial" w:hAnsi="Arial" w:cs="Arial"/>
          <w:sz w:val="24"/>
          <w:szCs w:val="24"/>
        </w:rPr>
        <w:t>da "bevanda" a "casalingo"</w:t>
      </w:r>
      <w:r w:rsidR="00297F01">
        <w:rPr>
          <w:rFonts w:ascii="Arial" w:hAnsi="Arial" w:cs="Arial"/>
          <w:sz w:val="24"/>
          <w:szCs w:val="24"/>
        </w:rPr>
        <w:t>...</w:t>
      </w:r>
      <w:r w:rsidR="00D25006">
        <w:rPr>
          <w:rFonts w:ascii="Arial" w:hAnsi="Arial" w:cs="Arial"/>
          <w:sz w:val="24"/>
          <w:szCs w:val="24"/>
        </w:rPr>
        <w:t xml:space="preserve"> che impatto si potrebbe avere su una analisi di confronto di venduto sugli ultimi tre anni per tipologia...dall'oggi al domani cambierebbero tutti i valori...quindi la "s" di "slowly" indica che si storicizza tipicamente solo per attributi IMPORTANTI (ai fini delle analisi) e che, essendo importanti, cambiano "raramente"... In fase di analisi del progetto si concorda con il cliente se una dimensione sia o meno da gestire in </w:t>
      </w:r>
      <w:proofErr w:type="spellStart"/>
      <w:r w:rsidR="00D25006">
        <w:rPr>
          <w:rFonts w:ascii="Arial" w:hAnsi="Arial" w:cs="Arial"/>
          <w:sz w:val="24"/>
          <w:szCs w:val="24"/>
        </w:rPr>
        <w:t>scd</w:t>
      </w:r>
      <w:proofErr w:type="spellEnd"/>
      <w:r w:rsidR="00D25006">
        <w:rPr>
          <w:rFonts w:ascii="Arial" w:hAnsi="Arial" w:cs="Arial"/>
          <w:sz w:val="24"/>
          <w:szCs w:val="24"/>
        </w:rPr>
        <w:t xml:space="preserve"> e su quali attributi "attivare" questa storicizzazione. Ad esempio potremmo ipotizzare che se cambia il "colore" del prodotto NON si storicizza mentre se cambia, come prima, la tipologia, allora si.</w:t>
      </w:r>
      <w:r w:rsidR="00E0754F">
        <w:rPr>
          <w:rFonts w:ascii="Arial" w:hAnsi="Arial" w:cs="Arial"/>
          <w:sz w:val="24"/>
          <w:szCs w:val="24"/>
        </w:rPr>
        <w:t xml:space="preserve"> </w:t>
      </w:r>
    </w:p>
    <w:p w:rsidR="00E64653" w:rsidRDefault="00E0754F" w:rsidP="002F308D">
      <w:pPr>
        <w:ind w:left="709"/>
        <w:jc w:val="both"/>
        <w:rPr>
          <w:rFonts w:ascii="Arial" w:hAnsi="Arial" w:cs="Arial"/>
          <w:sz w:val="24"/>
          <w:szCs w:val="24"/>
        </w:rPr>
      </w:pPr>
      <w:r>
        <w:rPr>
          <w:rFonts w:ascii="Arial" w:hAnsi="Arial" w:cs="Arial"/>
          <w:sz w:val="24"/>
          <w:szCs w:val="24"/>
        </w:rPr>
        <w:t xml:space="preserve">(*) Attenzione che con le SCD, la chiave della tabella a questo punto è solamente l'ID e non il codice dell'alimentante in quanto possono esservi più "foto/versioni" del record. Mentre sulle dimensioni senza </w:t>
      </w:r>
      <w:proofErr w:type="gramStart"/>
      <w:r>
        <w:rPr>
          <w:rFonts w:ascii="Arial" w:hAnsi="Arial" w:cs="Arial"/>
          <w:sz w:val="24"/>
          <w:szCs w:val="24"/>
        </w:rPr>
        <w:t>l'</w:t>
      </w:r>
      <w:proofErr w:type="spellStart"/>
      <w:r>
        <w:rPr>
          <w:rFonts w:ascii="Arial" w:hAnsi="Arial" w:cs="Arial"/>
          <w:sz w:val="24"/>
          <w:szCs w:val="24"/>
        </w:rPr>
        <w:t>scd</w:t>
      </w:r>
      <w:proofErr w:type="spellEnd"/>
      <w:r>
        <w:rPr>
          <w:rFonts w:ascii="Arial" w:hAnsi="Arial" w:cs="Arial"/>
          <w:sz w:val="24"/>
          <w:szCs w:val="24"/>
        </w:rPr>
        <w:t xml:space="preserve">  anche</w:t>
      </w:r>
      <w:proofErr w:type="gramEnd"/>
      <w:r>
        <w:rPr>
          <w:rFonts w:ascii="Arial" w:hAnsi="Arial" w:cs="Arial"/>
          <w:sz w:val="24"/>
          <w:szCs w:val="24"/>
        </w:rPr>
        <w:t xml:space="preserve"> la chiave "codice" resta chiave in quanto non ho mai più copie dello stesso record (</w:t>
      </w:r>
      <w:proofErr w:type="spellStart"/>
      <w:r>
        <w:rPr>
          <w:rFonts w:ascii="Arial" w:hAnsi="Arial" w:cs="Arial"/>
          <w:sz w:val="24"/>
          <w:szCs w:val="24"/>
        </w:rPr>
        <w:t>cmq</w:t>
      </w:r>
      <w:proofErr w:type="spellEnd"/>
      <w:r>
        <w:rPr>
          <w:rFonts w:ascii="Arial" w:hAnsi="Arial" w:cs="Arial"/>
          <w:sz w:val="24"/>
          <w:szCs w:val="24"/>
        </w:rPr>
        <w:t xml:space="preserve"> la chiave da considerare è sempre l'ID</w:t>
      </w:r>
      <w:r w:rsidR="000D3D87">
        <w:rPr>
          <w:rFonts w:ascii="Arial" w:hAnsi="Arial" w:cs="Arial"/>
          <w:sz w:val="24"/>
          <w:szCs w:val="24"/>
        </w:rPr>
        <w:t xml:space="preserve"> che andremo a mettere nella </w:t>
      </w:r>
      <w:proofErr w:type="spellStart"/>
      <w:r w:rsidR="000D3D87">
        <w:rPr>
          <w:rFonts w:ascii="Arial" w:hAnsi="Arial" w:cs="Arial"/>
          <w:sz w:val="24"/>
          <w:szCs w:val="24"/>
        </w:rPr>
        <w:t>fact</w:t>
      </w:r>
      <w:proofErr w:type="spellEnd"/>
      <w:r w:rsidR="000D3D87">
        <w:rPr>
          <w:rFonts w:ascii="Arial" w:hAnsi="Arial" w:cs="Arial"/>
          <w:sz w:val="24"/>
          <w:szCs w:val="24"/>
        </w:rPr>
        <w:t xml:space="preserve"> </w:t>
      </w:r>
      <w:proofErr w:type="spellStart"/>
      <w:r w:rsidR="000D3D87">
        <w:rPr>
          <w:rFonts w:ascii="Arial" w:hAnsi="Arial" w:cs="Arial"/>
          <w:sz w:val="24"/>
          <w:szCs w:val="24"/>
        </w:rPr>
        <w:t>table</w:t>
      </w:r>
      <w:proofErr w:type="spellEnd"/>
      <w:r>
        <w:rPr>
          <w:rFonts w:ascii="Arial" w:hAnsi="Arial" w:cs="Arial"/>
          <w:sz w:val="24"/>
          <w:szCs w:val="24"/>
        </w:rPr>
        <w:t>).</w:t>
      </w:r>
      <w:r w:rsidR="000D3D87">
        <w:rPr>
          <w:rFonts w:ascii="Arial" w:hAnsi="Arial" w:cs="Arial"/>
          <w:sz w:val="24"/>
          <w:szCs w:val="24"/>
        </w:rPr>
        <w:t xml:space="preserve"> </w:t>
      </w:r>
    </w:p>
    <w:p w:rsidR="00D25006" w:rsidRDefault="000D3D87" w:rsidP="002F308D">
      <w:pPr>
        <w:ind w:left="709"/>
        <w:jc w:val="both"/>
        <w:rPr>
          <w:rFonts w:ascii="Arial" w:hAnsi="Arial" w:cs="Arial"/>
          <w:sz w:val="24"/>
          <w:szCs w:val="24"/>
        </w:rPr>
      </w:pPr>
      <w:r>
        <w:rPr>
          <w:rFonts w:ascii="Arial" w:hAnsi="Arial" w:cs="Arial"/>
          <w:sz w:val="24"/>
          <w:szCs w:val="24"/>
        </w:rPr>
        <w:t>NB</w:t>
      </w:r>
    </w:p>
    <w:p w:rsidR="00D25006" w:rsidRDefault="000D3D87" w:rsidP="002F308D">
      <w:pPr>
        <w:ind w:left="709"/>
        <w:jc w:val="both"/>
        <w:rPr>
          <w:rFonts w:ascii="Arial" w:hAnsi="Arial" w:cs="Arial"/>
          <w:sz w:val="24"/>
          <w:szCs w:val="24"/>
        </w:rPr>
      </w:pPr>
      <w:r>
        <w:rPr>
          <w:rFonts w:ascii="Arial" w:hAnsi="Arial" w:cs="Arial"/>
          <w:sz w:val="24"/>
          <w:szCs w:val="24"/>
        </w:rPr>
        <w:t>T</w:t>
      </w:r>
      <w:r w:rsidR="00297F01">
        <w:rPr>
          <w:rFonts w:ascii="Arial" w:hAnsi="Arial" w:cs="Arial"/>
          <w:sz w:val="24"/>
          <w:szCs w:val="24"/>
        </w:rPr>
        <w:t>ipicamente si storicizza al variare delle colonne "che fanno parte" della gerarchia e che al 99% erano tabelle nel gestionale</w:t>
      </w:r>
      <w:r w:rsidR="004C513B">
        <w:rPr>
          <w:rFonts w:ascii="Arial" w:hAnsi="Arial" w:cs="Arial"/>
          <w:sz w:val="24"/>
          <w:szCs w:val="24"/>
        </w:rPr>
        <w:t xml:space="preserve"> (poi </w:t>
      </w:r>
      <w:proofErr w:type="spellStart"/>
      <w:proofErr w:type="gramStart"/>
      <w:r w:rsidR="004C513B">
        <w:rPr>
          <w:rFonts w:ascii="Arial" w:hAnsi="Arial" w:cs="Arial"/>
          <w:sz w:val="24"/>
          <w:szCs w:val="24"/>
        </w:rPr>
        <w:t>denormalizzate</w:t>
      </w:r>
      <w:proofErr w:type="spellEnd"/>
      <w:r w:rsidR="004C513B">
        <w:rPr>
          <w:rFonts w:ascii="Arial" w:hAnsi="Arial" w:cs="Arial"/>
          <w:sz w:val="24"/>
          <w:szCs w:val="24"/>
        </w:rPr>
        <w:t>)</w:t>
      </w:r>
      <w:r w:rsidR="00297F01">
        <w:rPr>
          <w:rFonts w:ascii="Arial" w:hAnsi="Arial" w:cs="Arial"/>
          <w:sz w:val="24"/>
          <w:szCs w:val="24"/>
        </w:rPr>
        <w:t>...</w:t>
      </w:r>
      <w:proofErr w:type="gramEnd"/>
      <w:r w:rsidR="00297F01">
        <w:rPr>
          <w:rFonts w:ascii="Arial" w:hAnsi="Arial" w:cs="Arial"/>
          <w:sz w:val="24"/>
          <w:szCs w:val="24"/>
        </w:rPr>
        <w:t xml:space="preserve"> </w:t>
      </w:r>
    </w:p>
    <w:p w:rsidR="00297F01" w:rsidRDefault="0075238C" w:rsidP="002F308D">
      <w:pPr>
        <w:ind w:left="709"/>
        <w:jc w:val="both"/>
        <w:rPr>
          <w:rFonts w:ascii="Arial" w:hAnsi="Arial" w:cs="Arial"/>
          <w:sz w:val="24"/>
          <w:szCs w:val="24"/>
        </w:rPr>
      </w:pPr>
      <w:r>
        <w:rPr>
          <w:rFonts w:ascii="Arial" w:hAnsi="Arial" w:cs="Arial"/>
          <w:sz w:val="24"/>
          <w:szCs w:val="24"/>
        </w:rPr>
        <w:t>Provo a spiegare:</w:t>
      </w:r>
    </w:p>
    <w:p w:rsidR="0075238C" w:rsidRDefault="0075238C" w:rsidP="002F308D">
      <w:pPr>
        <w:ind w:left="709"/>
        <w:jc w:val="both"/>
        <w:rPr>
          <w:rFonts w:ascii="Arial" w:hAnsi="Arial" w:cs="Arial"/>
          <w:sz w:val="24"/>
          <w:szCs w:val="24"/>
        </w:rPr>
      </w:pPr>
      <w:r>
        <w:rPr>
          <w:rFonts w:ascii="Arial" w:hAnsi="Arial" w:cs="Arial"/>
          <w:sz w:val="24"/>
          <w:szCs w:val="24"/>
        </w:rPr>
        <w:t xml:space="preserve">se nel gestionale erano presenti queste tre </w:t>
      </w:r>
      <w:proofErr w:type="gramStart"/>
      <w:r>
        <w:rPr>
          <w:rFonts w:ascii="Arial" w:hAnsi="Arial" w:cs="Arial"/>
          <w:sz w:val="24"/>
          <w:szCs w:val="24"/>
        </w:rPr>
        <w:t>tabelle  (</w:t>
      </w:r>
      <w:proofErr w:type="gramEnd"/>
      <w:r>
        <w:rPr>
          <w:rFonts w:ascii="Arial" w:hAnsi="Arial" w:cs="Arial"/>
          <w:sz w:val="24"/>
          <w:szCs w:val="24"/>
        </w:rPr>
        <w:t>ognuna ad esempio 10 attributi)</w:t>
      </w:r>
    </w:p>
    <w:p w:rsidR="0075238C" w:rsidRDefault="0075238C" w:rsidP="002F308D">
      <w:pPr>
        <w:ind w:left="709"/>
        <w:jc w:val="both"/>
        <w:rPr>
          <w:rFonts w:ascii="Arial" w:hAnsi="Arial" w:cs="Arial"/>
          <w:sz w:val="24"/>
          <w:szCs w:val="24"/>
        </w:rPr>
      </w:pPr>
      <w:proofErr w:type="spellStart"/>
      <w:r>
        <w:rPr>
          <w:rFonts w:ascii="Arial" w:hAnsi="Arial" w:cs="Arial"/>
          <w:sz w:val="24"/>
          <w:szCs w:val="24"/>
        </w:rPr>
        <w:t>Famiglia_Prodotto</w:t>
      </w:r>
      <w:proofErr w:type="spellEnd"/>
      <w:r>
        <w:rPr>
          <w:rFonts w:ascii="Arial" w:hAnsi="Arial" w:cs="Arial"/>
          <w:sz w:val="24"/>
          <w:szCs w:val="24"/>
        </w:rPr>
        <w:t xml:space="preserve"> - </w:t>
      </w:r>
      <w:proofErr w:type="spellStart"/>
      <w:r>
        <w:rPr>
          <w:rFonts w:ascii="Arial" w:hAnsi="Arial" w:cs="Arial"/>
          <w:sz w:val="24"/>
          <w:szCs w:val="24"/>
        </w:rPr>
        <w:t>Tipologia_Prodotto</w:t>
      </w:r>
      <w:proofErr w:type="spellEnd"/>
      <w:r>
        <w:rPr>
          <w:rFonts w:ascii="Arial" w:hAnsi="Arial" w:cs="Arial"/>
          <w:sz w:val="24"/>
          <w:szCs w:val="24"/>
        </w:rPr>
        <w:t xml:space="preserve"> - Prodotto con valori quali ad esempio:</w:t>
      </w:r>
    </w:p>
    <w:p w:rsidR="0075238C" w:rsidRDefault="0075238C" w:rsidP="002F308D">
      <w:pPr>
        <w:ind w:left="709"/>
        <w:jc w:val="both"/>
        <w:rPr>
          <w:rFonts w:ascii="Arial" w:hAnsi="Arial" w:cs="Arial"/>
          <w:sz w:val="24"/>
          <w:szCs w:val="24"/>
        </w:rPr>
      </w:pPr>
      <w:proofErr w:type="spellStart"/>
      <w:r w:rsidRPr="0075238C">
        <w:rPr>
          <w:rFonts w:ascii="Arial" w:hAnsi="Arial" w:cs="Arial"/>
          <w:sz w:val="24"/>
          <w:szCs w:val="24"/>
        </w:rPr>
        <w:t>Food</w:t>
      </w:r>
      <w:proofErr w:type="spellEnd"/>
      <w:r w:rsidRPr="0075238C">
        <w:rPr>
          <w:rFonts w:ascii="Arial" w:hAnsi="Arial" w:cs="Arial"/>
          <w:sz w:val="24"/>
          <w:szCs w:val="24"/>
        </w:rPr>
        <w:t xml:space="preserve"> - Bevande - </w:t>
      </w:r>
      <w:proofErr w:type="spellStart"/>
      <w:r w:rsidRPr="0075238C">
        <w:rPr>
          <w:rFonts w:ascii="Arial" w:hAnsi="Arial" w:cs="Arial"/>
          <w:sz w:val="24"/>
          <w:szCs w:val="24"/>
        </w:rPr>
        <w:t>CocaCola</w:t>
      </w:r>
      <w:proofErr w:type="spellEnd"/>
      <w:r w:rsidRPr="0075238C">
        <w:rPr>
          <w:rFonts w:ascii="Arial" w:hAnsi="Arial" w:cs="Arial"/>
          <w:sz w:val="24"/>
          <w:szCs w:val="24"/>
        </w:rPr>
        <w:t xml:space="preserve">  </w:t>
      </w:r>
    </w:p>
    <w:p w:rsidR="0075238C" w:rsidRDefault="0075238C" w:rsidP="002F308D">
      <w:pPr>
        <w:ind w:left="709"/>
        <w:jc w:val="both"/>
        <w:rPr>
          <w:rFonts w:ascii="Arial" w:hAnsi="Arial" w:cs="Arial"/>
          <w:sz w:val="24"/>
          <w:szCs w:val="24"/>
        </w:rPr>
      </w:pPr>
      <w:r>
        <w:rPr>
          <w:rFonts w:ascii="Arial" w:hAnsi="Arial" w:cs="Arial"/>
          <w:sz w:val="24"/>
          <w:szCs w:val="24"/>
        </w:rPr>
        <w:lastRenderedPageBreak/>
        <w:t xml:space="preserve">sulla Dimensione Prodotto avremmo tutti e 30 gli attributi denormalizzati (più l'id per </w:t>
      </w:r>
      <w:proofErr w:type="gramStart"/>
      <w:r>
        <w:rPr>
          <w:rFonts w:ascii="Arial" w:hAnsi="Arial" w:cs="Arial"/>
          <w:sz w:val="24"/>
          <w:szCs w:val="24"/>
        </w:rPr>
        <w:t>primo)...</w:t>
      </w:r>
      <w:proofErr w:type="gramEnd"/>
    </w:p>
    <w:p w:rsidR="0075238C" w:rsidRDefault="0075238C" w:rsidP="002F308D">
      <w:pPr>
        <w:ind w:left="709"/>
        <w:jc w:val="both"/>
        <w:rPr>
          <w:rFonts w:ascii="Arial" w:hAnsi="Arial" w:cs="Arial"/>
          <w:sz w:val="24"/>
          <w:szCs w:val="24"/>
        </w:rPr>
      </w:pPr>
      <w:r w:rsidRPr="0075238C">
        <w:rPr>
          <w:rFonts w:ascii="Arial" w:hAnsi="Arial" w:cs="Arial"/>
          <w:sz w:val="24"/>
          <w:szCs w:val="24"/>
        </w:rPr>
        <w:t xml:space="preserve">Allora, al 99%, se si dovesse fare la storicizzazione molto probabilmente questa </w:t>
      </w:r>
      <w:r>
        <w:rPr>
          <w:rFonts w:ascii="Arial" w:hAnsi="Arial" w:cs="Arial"/>
          <w:sz w:val="24"/>
          <w:szCs w:val="24"/>
        </w:rPr>
        <w:t>scatterebbe, tra le 30 colonne al variare o della tipologia o della famiglia. Questo per "deduzione" dovuta che sul sistema gestionale queste info erano molto importanti tali da averle gestite in opportune tabelle. Mentre se cambiassero i valori sugli altri attributi (quali il colore) allora andremmo in "update" semplice.</w:t>
      </w:r>
    </w:p>
    <w:p w:rsidR="00E64653" w:rsidRPr="0075238C" w:rsidRDefault="00E64653" w:rsidP="002F308D">
      <w:pPr>
        <w:ind w:left="709"/>
        <w:jc w:val="both"/>
        <w:rPr>
          <w:rFonts w:ascii="Arial" w:hAnsi="Arial" w:cs="Arial"/>
          <w:sz w:val="24"/>
          <w:szCs w:val="24"/>
        </w:rPr>
      </w:pPr>
    </w:p>
    <w:p w:rsidR="00B9547F" w:rsidRPr="005D7832" w:rsidRDefault="00B9547F" w:rsidP="00B9547F">
      <w:pPr>
        <w:jc w:val="both"/>
        <w:rPr>
          <w:rFonts w:ascii="Arial" w:hAnsi="Arial" w:cs="Arial"/>
          <w:sz w:val="24"/>
          <w:szCs w:val="24"/>
        </w:rPr>
      </w:pPr>
      <w:proofErr w:type="spellStart"/>
      <w:r w:rsidRPr="005D7832">
        <w:rPr>
          <w:rFonts w:ascii="Arial" w:hAnsi="Arial" w:cs="Arial"/>
          <w:b/>
          <w:sz w:val="24"/>
          <w:szCs w:val="24"/>
        </w:rPr>
        <w:t>Fact</w:t>
      </w:r>
      <w:proofErr w:type="spellEnd"/>
      <w:r w:rsidRPr="005D7832">
        <w:rPr>
          <w:rFonts w:ascii="Arial" w:hAnsi="Arial" w:cs="Arial"/>
          <w:b/>
          <w:sz w:val="24"/>
          <w:szCs w:val="24"/>
        </w:rPr>
        <w:t xml:space="preserve"> Table(s)</w:t>
      </w:r>
      <w:r w:rsidRPr="005D7832">
        <w:rPr>
          <w:rFonts w:ascii="Arial" w:hAnsi="Arial" w:cs="Arial"/>
          <w:sz w:val="24"/>
          <w:szCs w:val="24"/>
        </w:rPr>
        <w:t>:</w:t>
      </w:r>
    </w:p>
    <w:p w:rsidR="00AC6E26" w:rsidRDefault="00B9547F" w:rsidP="00B9547F">
      <w:pPr>
        <w:ind w:left="709"/>
        <w:jc w:val="both"/>
        <w:rPr>
          <w:rFonts w:ascii="Arial" w:hAnsi="Arial" w:cs="Arial"/>
          <w:sz w:val="24"/>
          <w:szCs w:val="24"/>
        </w:rPr>
      </w:pPr>
      <w:r>
        <w:rPr>
          <w:rFonts w:ascii="Arial" w:hAnsi="Arial" w:cs="Arial"/>
          <w:sz w:val="24"/>
          <w:szCs w:val="24"/>
        </w:rPr>
        <w:t>sono</w:t>
      </w:r>
      <w:r w:rsidR="005D7832">
        <w:rPr>
          <w:rFonts w:ascii="Arial" w:hAnsi="Arial" w:cs="Arial"/>
          <w:sz w:val="24"/>
          <w:szCs w:val="24"/>
        </w:rPr>
        <w:t xml:space="preserve"> le tabelle "strette e lunghe" (potete pensare agli scontrini del supermercato) e contengono per definizione:</w:t>
      </w:r>
    </w:p>
    <w:p w:rsidR="005D7832" w:rsidRDefault="005D7832" w:rsidP="00B9547F">
      <w:pPr>
        <w:ind w:left="709"/>
        <w:jc w:val="both"/>
        <w:rPr>
          <w:rFonts w:ascii="Arial" w:hAnsi="Arial" w:cs="Arial"/>
          <w:sz w:val="24"/>
          <w:szCs w:val="24"/>
        </w:rPr>
      </w:pPr>
      <w:r>
        <w:rPr>
          <w:rFonts w:ascii="Arial" w:hAnsi="Arial" w:cs="Arial"/>
          <w:sz w:val="24"/>
          <w:szCs w:val="24"/>
        </w:rPr>
        <w:t>tutti gli ID delle dimensioni + i fatti o misure del</w:t>
      </w:r>
      <w:r w:rsidR="00025A4A">
        <w:rPr>
          <w:rFonts w:ascii="Arial" w:hAnsi="Arial" w:cs="Arial"/>
          <w:sz w:val="24"/>
          <w:szCs w:val="24"/>
        </w:rPr>
        <w:t xml:space="preserve"> data mart (</w:t>
      </w:r>
      <w:r w:rsidR="00025A4A" w:rsidRPr="00025A4A">
        <w:rPr>
          <w:rFonts w:ascii="Arial" w:hAnsi="Arial" w:cs="Arial"/>
          <w:i/>
          <w:sz w:val="24"/>
          <w:szCs w:val="24"/>
        </w:rPr>
        <w:t>quindi SOLO NUMERI</w:t>
      </w:r>
      <w:r w:rsidR="00025A4A">
        <w:rPr>
          <w:rFonts w:ascii="Arial" w:hAnsi="Arial" w:cs="Arial"/>
          <w:sz w:val="24"/>
          <w:szCs w:val="24"/>
        </w:rPr>
        <w:t>)</w:t>
      </w:r>
    </w:p>
    <w:p w:rsidR="005D7832" w:rsidRDefault="005D7832" w:rsidP="00B9547F">
      <w:pPr>
        <w:ind w:left="709"/>
        <w:jc w:val="both"/>
        <w:rPr>
          <w:rFonts w:ascii="Arial" w:hAnsi="Arial" w:cs="Arial"/>
          <w:sz w:val="24"/>
          <w:szCs w:val="24"/>
        </w:rPr>
      </w:pPr>
      <w:r>
        <w:rPr>
          <w:rFonts w:ascii="Arial" w:hAnsi="Arial" w:cs="Arial"/>
          <w:sz w:val="24"/>
          <w:szCs w:val="24"/>
        </w:rPr>
        <w:t xml:space="preserve">Spesso esiste la corrispondenza 1 DB = 1 </w:t>
      </w:r>
      <w:proofErr w:type="spellStart"/>
      <w:r>
        <w:rPr>
          <w:rFonts w:ascii="Arial" w:hAnsi="Arial" w:cs="Arial"/>
          <w:sz w:val="24"/>
          <w:szCs w:val="24"/>
        </w:rPr>
        <w:t>Fact</w:t>
      </w:r>
      <w:proofErr w:type="spellEnd"/>
      <w:r>
        <w:rPr>
          <w:rFonts w:ascii="Arial" w:hAnsi="Arial" w:cs="Arial"/>
          <w:sz w:val="24"/>
          <w:szCs w:val="24"/>
        </w:rPr>
        <w:t xml:space="preserve"> ma non è sempre vero... ad esempio nello schema SH di Oracle (provate a vederlo) abbiamo due </w:t>
      </w:r>
      <w:proofErr w:type="spellStart"/>
      <w:proofErr w:type="gramStart"/>
      <w:r>
        <w:rPr>
          <w:rFonts w:ascii="Arial" w:hAnsi="Arial" w:cs="Arial"/>
          <w:sz w:val="24"/>
          <w:szCs w:val="24"/>
        </w:rPr>
        <w:t>fatti..</w:t>
      </w:r>
      <w:proofErr w:type="gramEnd"/>
      <w:r>
        <w:rPr>
          <w:rFonts w:ascii="Arial" w:hAnsi="Arial" w:cs="Arial"/>
          <w:sz w:val="24"/>
          <w:szCs w:val="24"/>
        </w:rPr>
        <w:t>la</w:t>
      </w:r>
      <w:proofErr w:type="spellEnd"/>
      <w:r>
        <w:rPr>
          <w:rFonts w:ascii="Arial" w:hAnsi="Arial" w:cs="Arial"/>
          <w:sz w:val="24"/>
          <w:szCs w:val="24"/>
        </w:rPr>
        <w:t xml:space="preserve"> sales e la </w:t>
      </w:r>
      <w:proofErr w:type="spellStart"/>
      <w:r>
        <w:rPr>
          <w:rFonts w:ascii="Arial" w:hAnsi="Arial" w:cs="Arial"/>
          <w:sz w:val="24"/>
          <w:szCs w:val="24"/>
        </w:rPr>
        <w:t>orders</w:t>
      </w:r>
      <w:proofErr w:type="spellEnd"/>
      <w:r>
        <w:rPr>
          <w:rFonts w:ascii="Arial" w:hAnsi="Arial" w:cs="Arial"/>
          <w:sz w:val="24"/>
          <w:szCs w:val="24"/>
        </w:rPr>
        <w:t xml:space="preserve">. </w:t>
      </w:r>
    </w:p>
    <w:p w:rsidR="005D7832" w:rsidRDefault="005D7832" w:rsidP="005D7832">
      <w:pPr>
        <w:jc w:val="both"/>
        <w:rPr>
          <w:rFonts w:ascii="Arial" w:hAnsi="Arial" w:cs="Arial"/>
          <w:sz w:val="24"/>
          <w:szCs w:val="24"/>
        </w:rPr>
      </w:pPr>
      <w:r>
        <w:rPr>
          <w:noProof/>
          <w:lang w:eastAsia="it-IT"/>
        </w:rPr>
        <w:drawing>
          <wp:inline distT="0" distB="0" distL="0" distR="0">
            <wp:extent cx="6120130" cy="5076665"/>
            <wp:effectExtent l="19050" t="0" r="0" b="0"/>
            <wp:docPr id="68" name="Immagine 68" descr="http://3.bp.blogspot.com/_Ie3CcFPLmus/TGUqKddmA1I/AAAAAAAAAFA/QWiC3-jzKu8/s1600/SH-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3.bp.blogspot.com/_Ie3CcFPLmus/TGUqKddmA1I/AAAAAAAAAFA/QWiC3-jzKu8/s1600/SH-schema.jpg"/>
                    <pic:cNvPicPr>
                      <a:picLocks noChangeAspect="1" noChangeArrowheads="1"/>
                    </pic:cNvPicPr>
                  </pic:nvPicPr>
                  <pic:blipFill>
                    <a:blip r:embed="rId39"/>
                    <a:srcRect/>
                    <a:stretch>
                      <a:fillRect/>
                    </a:stretch>
                  </pic:blipFill>
                  <pic:spPr bwMode="auto">
                    <a:xfrm>
                      <a:off x="0" y="0"/>
                      <a:ext cx="6120130" cy="5076665"/>
                    </a:xfrm>
                    <a:prstGeom prst="rect">
                      <a:avLst/>
                    </a:prstGeom>
                    <a:noFill/>
                    <a:ln w="9525">
                      <a:noFill/>
                      <a:miter lim="800000"/>
                      <a:headEnd/>
                      <a:tailEnd/>
                    </a:ln>
                  </pic:spPr>
                </pic:pic>
              </a:graphicData>
            </a:graphic>
          </wp:inline>
        </w:drawing>
      </w:r>
    </w:p>
    <w:p w:rsidR="00001F1F" w:rsidRDefault="00001F1F" w:rsidP="00001F1F">
      <w:pPr>
        <w:ind w:left="709"/>
        <w:jc w:val="both"/>
        <w:rPr>
          <w:rFonts w:ascii="Arial" w:hAnsi="Arial" w:cs="Arial"/>
          <w:sz w:val="24"/>
          <w:szCs w:val="24"/>
        </w:rPr>
      </w:pPr>
      <w:r>
        <w:rPr>
          <w:rFonts w:ascii="Arial" w:hAnsi="Arial" w:cs="Arial"/>
          <w:sz w:val="24"/>
          <w:szCs w:val="24"/>
        </w:rPr>
        <w:lastRenderedPageBreak/>
        <w:t>da notare che come "TIME ID" nello schema SH è stato messo un ca</w:t>
      </w:r>
      <w:r w:rsidR="008C3176">
        <w:rPr>
          <w:rFonts w:ascii="Arial" w:hAnsi="Arial" w:cs="Arial"/>
          <w:sz w:val="24"/>
          <w:szCs w:val="24"/>
        </w:rPr>
        <w:t>m</w:t>
      </w:r>
      <w:r>
        <w:rPr>
          <w:rFonts w:ascii="Arial" w:hAnsi="Arial" w:cs="Arial"/>
          <w:sz w:val="24"/>
          <w:szCs w:val="24"/>
        </w:rPr>
        <w:t xml:space="preserve">po di tipo DATE ma non si fa quasi </w:t>
      </w:r>
      <w:proofErr w:type="gramStart"/>
      <w:r>
        <w:rPr>
          <w:rFonts w:ascii="Arial" w:hAnsi="Arial" w:cs="Arial"/>
          <w:sz w:val="24"/>
          <w:szCs w:val="24"/>
        </w:rPr>
        <w:t>mai....</w:t>
      </w:r>
      <w:proofErr w:type="gramEnd"/>
      <w:r>
        <w:rPr>
          <w:rFonts w:ascii="Arial" w:hAnsi="Arial" w:cs="Arial"/>
          <w:sz w:val="24"/>
          <w:szCs w:val="24"/>
        </w:rPr>
        <w:t>piu</w:t>
      </w:r>
      <w:r w:rsidR="008C3176">
        <w:rPr>
          <w:rFonts w:ascii="Arial" w:hAnsi="Arial" w:cs="Arial"/>
          <w:sz w:val="24"/>
          <w:szCs w:val="24"/>
        </w:rPr>
        <w:t>ttosto è comodo gestire il time-</w:t>
      </w:r>
      <w:r>
        <w:rPr>
          <w:rFonts w:ascii="Arial" w:hAnsi="Arial" w:cs="Arial"/>
          <w:sz w:val="24"/>
          <w:szCs w:val="24"/>
        </w:rPr>
        <w:t>id come numero parlante...ad esempio YYYYMMGG (20160302) questo per avere un numero "parlante" già sui fatti...solo per comodità. Ma mai un date!</w:t>
      </w:r>
    </w:p>
    <w:p w:rsidR="00001F1F" w:rsidRDefault="00001F1F" w:rsidP="00001F1F">
      <w:pPr>
        <w:ind w:left="709"/>
        <w:jc w:val="both"/>
        <w:rPr>
          <w:rFonts w:ascii="Arial" w:hAnsi="Arial" w:cs="Arial"/>
          <w:sz w:val="24"/>
          <w:szCs w:val="24"/>
        </w:rPr>
      </w:pPr>
      <w:r>
        <w:rPr>
          <w:rFonts w:ascii="Arial" w:hAnsi="Arial" w:cs="Arial"/>
          <w:sz w:val="24"/>
          <w:szCs w:val="24"/>
        </w:rPr>
        <w:t xml:space="preserve">le </w:t>
      </w:r>
      <w:proofErr w:type="spellStart"/>
      <w:r>
        <w:rPr>
          <w:rFonts w:ascii="Arial" w:hAnsi="Arial" w:cs="Arial"/>
          <w:sz w:val="24"/>
          <w:szCs w:val="24"/>
        </w:rPr>
        <w:t>fact</w:t>
      </w:r>
      <w:proofErr w:type="spellEnd"/>
      <w:r>
        <w:rPr>
          <w:rFonts w:ascii="Arial" w:hAnsi="Arial" w:cs="Arial"/>
          <w:sz w:val="24"/>
          <w:szCs w:val="24"/>
        </w:rPr>
        <w:t xml:space="preserve"> sono spesso molto grosse come numero di record e solitamente sono </w:t>
      </w:r>
      <w:hyperlink r:id="rId40" w:history="1">
        <w:r w:rsidRPr="00001F1F">
          <w:rPr>
            <w:rStyle w:val="Collegamentoipertestuale"/>
            <w:rFonts w:ascii="Arial" w:hAnsi="Arial" w:cs="Arial"/>
            <w:sz w:val="24"/>
            <w:szCs w:val="24"/>
          </w:rPr>
          <w:t>partizionate</w:t>
        </w:r>
      </w:hyperlink>
      <w:r w:rsidR="00F13EE0">
        <w:rPr>
          <w:rFonts w:ascii="Arial" w:hAnsi="Arial" w:cs="Arial"/>
          <w:sz w:val="24"/>
          <w:szCs w:val="24"/>
        </w:rPr>
        <w:t xml:space="preserve"> / </w:t>
      </w:r>
      <w:proofErr w:type="spellStart"/>
      <w:r w:rsidR="00F13EE0">
        <w:rPr>
          <w:rFonts w:ascii="Arial" w:hAnsi="Arial" w:cs="Arial"/>
          <w:sz w:val="24"/>
          <w:szCs w:val="24"/>
        </w:rPr>
        <w:t>sottopartizionate</w:t>
      </w:r>
      <w:proofErr w:type="spellEnd"/>
      <w:r w:rsidR="00F13EE0">
        <w:rPr>
          <w:rFonts w:ascii="Arial" w:hAnsi="Arial" w:cs="Arial"/>
          <w:sz w:val="24"/>
          <w:szCs w:val="24"/>
        </w:rPr>
        <w:t>.</w:t>
      </w:r>
    </w:p>
    <w:p w:rsidR="00F13EE0" w:rsidRPr="0000700A" w:rsidRDefault="00F13EE0" w:rsidP="00001F1F">
      <w:pPr>
        <w:ind w:left="709"/>
        <w:jc w:val="both"/>
        <w:rPr>
          <w:rFonts w:ascii="Arial" w:hAnsi="Arial" w:cs="Arial"/>
          <w:b/>
          <w:sz w:val="24"/>
          <w:szCs w:val="24"/>
        </w:rPr>
      </w:pPr>
      <w:r w:rsidRPr="0000700A">
        <w:rPr>
          <w:rFonts w:ascii="Arial" w:hAnsi="Arial" w:cs="Arial"/>
          <w:b/>
          <w:sz w:val="24"/>
          <w:szCs w:val="24"/>
        </w:rPr>
        <w:t xml:space="preserve">Ovviamente le </w:t>
      </w:r>
      <w:proofErr w:type="spellStart"/>
      <w:r w:rsidRPr="0000700A">
        <w:rPr>
          <w:rFonts w:ascii="Arial" w:hAnsi="Arial" w:cs="Arial"/>
          <w:b/>
          <w:sz w:val="24"/>
          <w:szCs w:val="24"/>
        </w:rPr>
        <w:t>fact</w:t>
      </w:r>
      <w:proofErr w:type="spellEnd"/>
      <w:r w:rsidRPr="0000700A">
        <w:rPr>
          <w:rFonts w:ascii="Arial" w:hAnsi="Arial" w:cs="Arial"/>
          <w:b/>
          <w:sz w:val="24"/>
          <w:szCs w:val="24"/>
        </w:rPr>
        <w:t xml:space="preserve"> </w:t>
      </w:r>
      <w:proofErr w:type="spellStart"/>
      <w:r w:rsidRPr="0000700A">
        <w:rPr>
          <w:rFonts w:ascii="Arial" w:hAnsi="Arial" w:cs="Arial"/>
          <w:b/>
          <w:sz w:val="24"/>
          <w:szCs w:val="24"/>
        </w:rPr>
        <w:t>table</w:t>
      </w:r>
      <w:proofErr w:type="spellEnd"/>
      <w:r w:rsidRPr="0000700A">
        <w:rPr>
          <w:rFonts w:ascii="Arial" w:hAnsi="Arial" w:cs="Arial"/>
          <w:b/>
          <w:sz w:val="24"/>
          <w:szCs w:val="24"/>
        </w:rPr>
        <w:t xml:space="preserve"> ragionano sempre in INSERT e si caricano per ULTIME proprio perché dentro ci vanno gli ID delle Dimensioni.</w:t>
      </w:r>
    </w:p>
    <w:p w:rsidR="00001F1F" w:rsidRDefault="008C3176" w:rsidP="00001F1F">
      <w:pPr>
        <w:ind w:left="709"/>
        <w:jc w:val="both"/>
        <w:rPr>
          <w:rFonts w:ascii="Arial" w:hAnsi="Arial" w:cs="Arial"/>
          <w:sz w:val="24"/>
          <w:szCs w:val="24"/>
        </w:rPr>
      </w:pPr>
      <w:r>
        <w:rPr>
          <w:rFonts w:ascii="Arial" w:hAnsi="Arial" w:cs="Arial"/>
          <w:sz w:val="24"/>
          <w:szCs w:val="24"/>
        </w:rPr>
        <w:t>La</w:t>
      </w:r>
      <w:r w:rsidR="00001F1F">
        <w:rPr>
          <w:rFonts w:ascii="Arial" w:hAnsi="Arial" w:cs="Arial"/>
          <w:sz w:val="24"/>
          <w:szCs w:val="24"/>
        </w:rPr>
        <w:t xml:space="preserve"> chiave di partizionamento viene scelta </w:t>
      </w:r>
      <w:r w:rsidR="00A136E3">
        <w:rPr>
          <w:rFonts w:ascii="Arial" w:hAnsi="Arial" w:cs="Arial"/>
          <w:sz w:val="24"/>
          <w:szCs w:val="24"/>
        </w:rPr>
        <w:t xml:space="preserve">solitamente in base alle "interrogazioni più frequenti" che verranno fatte sulla </w:t>
      </w:r>
      <w:proofErr w:type="spellStart"/>
      <w:r w:rsidR="00A136E3">
        <w:rPr>
          <w:rFonts w:ascii="Arial" w:hAnsi="Arial" w:cs="Arial"/>
          <w:sz w:val="24"/>
          <w:szCs w:val="24"/>
        </w:rPr>
        <w:t>fact</w:t>
      </w:r>
      <w:proofErr w:type="spellEnd"/>
      <w:r w:rsidR="00A136E3">
        <w:rPr>
          <w:rFonts w:ascii="Arial" w:hAnsi="Arial" w:cs="Arial"/>
          <w:sz w:val="24"/>
          <w:szCs w:val="24"/>
        </w:rPr>
        <w:t xml:space="preserve">. A </w:t>
      </w:r>
      <w:proofErr w:type="spellStart"/>
      <w:r w:rsidR="00A136E3">
        <w:rPr>
          <w:rFonts w:ascii="Arial" w:hAnsi="Arial" w:cs="Arial"/>
          <w:sz w:val="24"/>
          <w:szCs w:val="24"/>
        </w:rPr>
        <w:t>mò</w:t>
      </w:r>
      <w:proofErr w:type="spellEnd"/>
      <w:r w:rsidR="00A136E3">
        <w:rPr>
          <w:rFonts w:ascii="Arial" w:hAnsi="Arial" w:cs="Arial"/>
          <w:sz w:val="24"/>
          <w:szCs w:val="24"/>
        </w:rPr>
        <w:t xml:space="preserve"> di esempio in "banca" facciamo cosi:</w:t>
      </w:r>
    </w:p>
    <w:p w:rsidR="00A136E3" w:rsidRPr="00A136E3" w:rsidRDefault="00A136E3" w:rsidP="00A136E3">
      <w:pPr>
        <w:spacing w:after="0"/>
        <w:ind w:left="709"/>
        <w:jc w:val="both"/>
        <w:rPr>
          <w:rFonts w:ascii="Courier New" w:hAnsi="Courier New" w:cs="Courier New"/>
          <w:sz w:val="24"/>
          <w:szCs w:val="24"/>
        </w:rPr>
      </w:pPr>
      <w:r w:rsidRPr="00A136E3">
        <w:rPr>
          <w:rFonts w:ascii="Courier New" w:hAnsi="Courier New" w:cs="Courier New"/>
          <w:sz w:val="24"/>
          <w:szCs w:val="24"/>
        </w:rPr>
        <w:t xml:space="preserve">PARTITION BY RANGE (ID_DPER) </w:t>
      </w:r>
    </w:p>
    <w:p w:rsidR="00A136E3" w:rsidRDefault="00B87787" w:rsidP="00A136E3">
      <w:pPr>
        <w:spacing w:after="0"/>
        <w:ind w:left="709"/>
        <w:jc w:val="both"/>
        <w:rPr>
          <w:rFonts w:ascii="Courier New" w:hAnsi="Courier New" w:cs="Courier New"/>
          <w:sz w:val="24"/>
          <w:szCs w:val="24"/>
        </w:rPr>
      </w:pPr>
      <w:r>
        <w:rPr>
          <w:rFonts w:ascii="Courier New" w:hAnsi="Courier New" w:cs="Courier New"/>
          <w:sz w:val="24"/>
          <w:szCs w:val="24"/>
        </w:rPr>
        <w:t xml:space="preserve">   </w:t>
      </w:r>
      <w:r w:rsidR="00A136E3" w:rsidRPr="00A136E3">
        <w:rPr>
          <w:rFonts w:ascii="Courier New" w:hAnsi="Courier New" w:cs="Courier New"/>
          <w:sz w:val="24"/>
          <w:szCs w:val="24"/>
        </w:rPr>
        <w:t>SUBPARTITION BY LIST (CODABIDRV)</w:t>
      </w:r>
    </w:p>
    <w:p w:rsidR="00A136E3" w:rsidRPr="00A136E3" w:rsidRDefault="00A136E3" w:rsidP="00A136E3">
      <w:pPr>
        <w:spacing w:after="0"/>
        <w:ind w:left="709"/>
        <w:jc w:val="both"/>
        <w:rPr>
          <w:rFonts w:ascii="Courier New" w:hAnsi="Courier New" w:cs="Courier New"/>
          <w:sz w:val="24"/>
          <w:szCs w:val="24"/>
        </w:rPr>
      </w:pPr>
    </w:p>
    <w:p w:rsidR="00001F1F" w:rsidRDefault="00A136E3" w:rsidP="00001F1F">
      <w:pPr>
        <w:ind w:left="709"/>
        <w:jc w:val="both"/>
        <w:rPr>
          <w:rFonts w:ascii="Arial" w:hAnsi="Arial" w:cs="Arial"/>
          <w:sz w:val="24"/>
          <w:szCs w:val="24"/>
        </w:rPr>
      </w:pPr>
      <w:r>
        <w:rPr>
          <w:rFonts w:ascii="Arial" w:hAnsi="Arial" w:cs="Arial"/>
          <w:sz w:val="24"/>
          <w:szCs w:val="24"/>
        </w:rPr>
        <w:t xml:space="preserve">quindi partizioniamo sul periodo e sotto partizioniamo sul codice </w:t>
      </w:r>
      <w:proofErr w:type="spellStart"/>
      <w:r>
        <w:rPr>
          <w:rFonts w:ascii="Arial" w:hAnsi="Arial" w:cs="Arial"/>
          <w:sz w:val="24"/>
          <w:szCs w:val="24"/>
        </w:rPr>
        <w:t>abi</w:t>
      </w:r>
      <w:proofErr w:type="spellEnd"/>
      <w:r>
        <w:rPr>
          <w:rFonts w:ascii="Arial" w:hAnsi="Arial" w:cs="Arial"/>
          <w:sz w:val="24"/>
          <w:szCs w:val="24"/>
        </w:rPr>
        <w:t>.</w:t>
      </w:r>
    </w:p>
    <w:p w:rsidR="00C03EDF" w:rsidRDefault="00C03EDF" w:rsidP="00001F1F">
      <w:pPr>
        <w:ind w:left="709"/>
        <w:jc w:val="both"/>
        <w:rPr>
          <w:rFonts w:ascii="Arial" w:hAnsi="Arial" w:cs="Arial"/>
          <w:sz w:val="24"/>
          <w:szCs w:val="24"/>
        </w:rPr>
      </w:pPr>
    </w:p>
    <w:p w:rsidR="00C03EDF" w:rsidRDefault="00C03EDF" w:rsidP="00C03EDF">
      <w:pPr>
        <w:pStyle w:val="Paragrafoelenco"/>
        <w:ind w:left="0"/>
        <w:rPr>
          <w:rFonts w:ascii="Arial" w:hAnsi="Arial" w:cs="Arial"/>
          <w:sz w:val="24"/>
          <w:szCs w:val="24"/>
        </w:rPr>
      </w:pPr>
      <w:r w:rsidRPr="00C03EDF">
        <w:rPr>
          <w:rFonts w:ascii="Arial" w:hAnsi="Arial" w:cs="Arial"/>
          <w:sz w:val="24"/>
          <w:szCs w:val="24"/>
          <w:highlight w:val="yellow"/>
        </w:rPr>
        <w:t>Apro una parentesi sui "flussi" di alimentazione</w:t>
      </w:r>
      <w:r>
        <w:rPr>
          <w:rFonts w:ascii="Arial" w:hAnsi="Arial" w:cs="Arial"/>
          <w:sz w:val="24"/>
          <w:szCs w:val="24"/>
        </w:rPr>
        <w:t>.</w:t>
      </w:r>
    </w:p>
    <w:p w:rsidR="00C03EDF" w:rsidRDefault="00C03EDF" w:rsidP="00C03EDF">
      <w:pPr>
        <w:pStyle w:val="Paragrafoelenco"/>
        <w:ind w:left="1440"/>
        <w:rPr>
          <w:rFonts w:ascii="Arial" w:hAnsi="Arial" w:cs="Arial"/>
          <w:sz w:val="24"/>
          <w:szCs w:val="24"/>
        </w:rPr>
      </w:pPr>
    </w:p>
    <w:p w:rsidR="00C03EDF" w:rsidRPr="00AF1A16" w:rsidRDefault="00C03EDF" w:rsidP="00C03EDF">
      <w:pPr>
        <w:pStyle w:val="Paragrafoelenco"/>
        <w:ind w:left="993"/>
        <w:rPr>
          <w:rFonts w:ascii="Arial" w:hAnsi="Arial" w:cs="Arial"/>
          <w:b/>
          <w:sz w:val="24"/>
          <w:szCs w:val="24"/>
        </w:rPr>
      </w:pPr>
      <w:r w:rsidRPr="00AF1A16">
        <w:rPr>
          <w:rFonts w:ascii="Arial" w:hAnsi="Arial" w:cs="Arial"/>
          <w:b/>
          <w:sz w:val="24"/>
          <w:szCs w:val="24"/>
        </w:rPr>
        <w:t>Flussi</w:t>
      </w:r>
      <w:r>
        <w:rPr>
          <w:rFonts w:ascii="Arial" w:hAnsi="Arial" w:cs="Arial"/>
          <w:b/>
          <w:sz w:val="24"/>
          <w:szCs w:val="24"/>
        </w:rPr>
        <w:t xml:space="preserve"> (formati)</w:t>
      </w:r>
    </w:p>
    <w:p w:rsidR="00C03EDF" w:rsidRDefault="00C03EDF" w:rsidP="00C03EDF">
      <w:pPr>
        <w:pStyle w:val="Paragrafoelenco"/>
        <w:ind w:left="993"/>
        <w:rPr>
          <w:rFonts w:ascii="Arial" w:hAnsi="Arial" w:cs="Arial"/>
          <w:sz w:val="24"/>
          <w:szCs w:val="24"/>
        </w:rPr>
      </w:pPr>
    </w:p>
    <w:p w:rsidR="00C03EDF" w:rsidRDefault="00C03EDF" w:rsidP="00C03EDF">
      <w:pPr>
        <w:pStyle w:val="Paragrafoelenco"/>
        <w:ind w:left="993"/>
        <w:rPr>
          <w:rFonts w:ascii="Arial" w:hAnsi="Arial" w:cs="Arial"/>
          <w:sz w:val="24"/>
          <w:szCs w:val="24"/>
        </w:rPr>
      </w:pPr>
      <w:r>
        <w:rPr>
          <w:rFonts w:ascii="Arial" w:hAnsi="Arial" w:cs="Arial"/>
          <w:sz w:val="24"/>
          <w:szCs w:val="24"/>
        </w:rPr>
        <w:t>possono essere:</w:t>
      </w:r>
    </w:p>
    <w:p w:rsidR="00C03EDF" w:rsidRDefault="00C03EDF" w:rsidP="00C03EDF">
      <w:pPr>
        <w:pStyle w:val="Paragrafoelenco"/>
        <w:ind w:left="993"/>
        <w:rPr>
          <w:rFonts w:ascii="Arial" w:hAnsi="Arial" w:cs="Arial"/>
          <w:sz w:val="24"/>
          <w:szCs w:val="24"/>
        </w:rPr>
      </w:pPr>
      <w:r>
        <w:rPr>
          <w:rFonts w:ascii="Arial" w:hAnsi="Arial" w:cs="Arial"/>
          <w:sz w:val="24"/>
          <w:szCs w:val="24"/>
        </w:rPr>
        <w:br/>
        <w:t xml:space="preserve">- con separatore (tipicamente ";" e quindi "csv) </w:t>
      </w:r>
    </w:p>
    <w:p w:rsidR="00C03EDF" w:rsidRDefault="00C03EDF" w:rsidP="00C03EDF">
      <w:pPr>
        <w:pStyle w:val="Paragrafoelenco"/>
        <w:ind w:left="993"/>
        <w:rPr>
          <w:rFonts w:ascii="Arial" w:hAnsi="Arial" w:cs="Arial"/>
          <w:sz w:val="24"/>
          <w:szCs w:val="24"/>
        </w:rPr>
      </w:pPr>
    </w:p>
    <w:p w:rsidR="00C03EDF" w:rsidRDefault="00C03EDF" w:rsidP="00C03EDF">
      <w:pPr>
        <w:pStyle w:val="Paragrafoelenco"/>
        <w:ind w:left="993"/>
        <w:rPr>
          <w:rFonts w:ascii="Arial" w:hAnsi="Arial" w:cs="Arial"/>
          <w:sz w:val="24"/>
          <w:szCs w:val="24"/>
        </w:rPr>
      </w:pPr>
      <w:r>
        <w:rPr>
          <w:rFonts w:ascii="Arial" w:hAnsi="Arial" w:cs="Arial"/>
          <w:noProof/>
          <w:sz w:val="24"/>
          <w:szCs w:val="24"/>
          <w:lang w:eastAsia="it-IT"/>
        </w:rPr>
        <w:drawing>
          <wp:inline distT="0" distB="0" distL="0" distR="0">
            <wp:extent cx="4211756" cy="2368882"/>
            <wp:effectExtent l="19050" t="0" r="0" b="0"/>
            <wp:docPr id="10"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srcRect/>
                    <a:stretch>
                      <a:fillRect/>
                    </a:stretch>
                  </pic:blipFill>
                  <pic:spPr bwMode="auto">
                    <a:xfrm>
                      <a:off x="0" y="0"/>
                      <a:ext cx="4215431" cy="2370949"/>
                    </a:xfrm>
                    <a:prstGeom prst="rect">
                      <a:avLst/>
                    </a:prstGeom>
                    <a:noFill/>
                    <a:ln w="9525">
                      <a:noFill/>
                      <a:miter lim="800000"/>
                      <a:headEnd/>
                      <a:tailEnd/>
                    </a:ln>
                  </pic:spPr>
                </pic:pic>
              </a:graphicData>
            </a:graphic>
          </wp:inline>
        </w:drawing>
      </w:r>
    </w:p>
    <w:p w:rsidR="00C03EDF" w:rsidRDefault="00C03EDF" w:rsidP="00C03EDF">
      <w:pPr>
        <w:pStyle w:val="Paragrafoelenco"/>
        <w:ind w:left="993"/>
        <w:rPr>
          <w:rFonts w:ascii="Arial" w:hAnsi="Arial" w:cs="Arial"/>
          <w:sz w:val="24"/>
          <w:szCs w:val="24"/>
        </w:rPr>
      </w:pPr>
    </w:p>
    <w:p w:rsidR="00C03EDF" w:rsidRDefault="00C03EDF" w:rsidP="00C03EDF">
      <w:pPr>
        <w:pStyle w:val="Paragrafoelenco"/>
        <w:ind w:left="993"/>
        <w:rPr>
          <w:rFonts w:ascii="Arial" w:hAnsi="Arial" w:cs="Arial"/>
          <w:sz w:val="24"/>
          <w:szCs w:val="24"/>
        </w:rPr>
      </w:pPr>
    </w:p>
    <w:p w:rsidR="002D684D" w:rsidRDefault="002D684D" w:rsidP="00C03EDF">
      <w:pPr>
        <w:pStyle w:val="Paragrafoelenco"/>
        <w:ind w:left="993"/>
        <w:rPr>
          <w:rFonts w:ascii="Arial" w:hAnsi="Arial" w:cs="Arial"/>
          <w:sz w:val="24"/>
          <w:szCs w:val="24"/>
        </w:rPr>
      </w:pPr>
    </w:p>
    <w:p w:rsidR="002D684D" w:rsidRDefault="002D684D" w:rsidP="00C03EDF">
      <w:pPr>
        <w:pStyle w:val="Paragrafoelenco"/>
        <w:ind w:left="993"/>
        <w:rPr>
          <w:rFonts w:ascii="Arial" w:hAnsi="Arial" w:cs="Arial"/>
          <w:sz w:val="24"/>
          <w:szCs w:val="24"/>
        </w:rPr>
      </w:pPr>
    </w:p>
    <w:p w:rsidR="002D684D" w:rsidRDefault="002D684D" w:rsidP="00C03EDF">
      <w:pPr>
        <w:pStyle w:val="Paragrafoelenco"/>
        <w:ind w:left="993"/>
        <w:rPr>
          <w:rFonts w:ascii="Arial" w:hAnsi="Arial" w:cs="Arial"/>
          <w:sz w:val="24"/>
          <w:szCs w:val="24"/>
        </w:rPr>
      </w:pPr>
    </w:p>
    <w:p w:rsidR="002D684D" w:rsidRDefault="002D684D" w:rsidP="00C03EDF">
      <w:pPr>
        <w:pStyle w:val="Paragrafoelenco"/>
        <w:ind w:left="993"/>
        <w:rPr>
          <w:rFonts w:ascii="Arial" w:hAnsi="Arial" w:cs="Arial"/>
          <w:sz w:val="24"/>
          <w:szCs w:val="24"/>
        </w:rPr>
      </w:pPr>
    </w:p>
    <w:p w:rsidR="00C03EDF" w:rsidRDefault="00C03EDF" w:rsidP="00C03EDF">
      <w:pPr>
        <w:pStyle w:val="Paragrafoelenco"/>
        <w:ind w:left="993"/>
        <w:rPr>
          <w:rFonts w:ascii="Arial" w:hAnsi="Arial" w:cs="Arial"/>
          <w:sz w:val="24"/>
          <w:szCs w:val="24"/>
        </w:rPr>
      </w:pPr>
      <w:r>
        <w:rPr>
          <w:rFonts w:ascii="Arial" w:hAnsi="Arial" w:cs="Arial"/>
          <w:sz w:val="24"/>
          <w:szCs w:val="24"/>
        </w:rPr>
        <w:lastRenderedPageBreak/>
        <w:t>- a lunghezza fissa</w:t>
      </w:r>
    </w:p>
    <w:p w:rsidR="00C03EDF" w:rsidRDefault="00C03EDF" w:rsidP="00C03EDF">
      <w:pPr>
        <w:pStyle w:val="Paragrafoelenco"/>
        <w:ind w:left="993"/>
        <w:rPr>
          <w:rFonts w:ascii="Arial" w:hAnsi="Arial" w:cs="Arial"/>
          <w:sz w:val="24"/>
          <w:szCs w:val="24"/>
        </w:rPr>
      </w:pPr>
    </w:p>
    <w:p w:rsidR="00C03EDF" w:rsidRDefault="00C03EDF" w:rsidP="00C03EDF">
      <w:pPr>
        <w:pStyle w:val="Paragrafoelenco"/>
        <w:ind w:left="993"/>
        <w:rPr>
          <w:rFonts w:ascii="Arial" w:hAnsi="Arial" w:cs="Arial"/>
          <w:sz w:val="24"/>
          <w:szCs w:val="24"/>
        </w:rPr>
      </w:pPr>
      <w:r>
        <w:rPr>
          <w:rFonts w:ascii="Arial" w:hAnsi="Arial" w:cs="Arial"/>
          <w:noProof/>
          <w:sz w:val="24"/>
          <w:szCs w:val="24"/>
          <w:lang w:eastAsia="it-IT"/>
        </w:rPr>
        <w:drawing>
          <wp:inline distT="0" distB="0" distL="0" distR="0">
            <wp:extent cx="4707421" cy="2647666"/>
            <wp:effectExtent l="19050" t="0" r="0" b="0"/>
            <wp:docPr id="11"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srcRect/>
                    <a:stretch>
                      <a:fillRect/>
                    </a:stretch>
                  </pic:blipFill>
                  <pic:spPr bwMode="auto">
                    <a:xfrm>
                      <a:off x="0" y="0"/>
                      <a:ext cx="4711529" cy="2649976"/>
                    </a:xfrm>
                    <a:prstGeom prst="rect">
                      <a:avLst/>
                    </a:prstGeom>
                    <a:noFill/>
                    <a:ln w="9525">
                      <a:noFill/>
                      <a:miter lim="800000"/>
                      <a:headEnd/>
                      <a:tailEnd/>
                    </a:ln>
                  </pic:spPr>
                </pic:pic>
              </a:graphicData>
            </a:graphic>
          </wp:inline>
        </w:drawing>
      </w:r>
    </w:p>
    <w:p w:rsidR="00C03EDF" w:rsidRDefault="00C03EDF" w:rsidP="00C03EDF">
      <w:pPr>
        <w:pStyle w:val="Paragrafoelenco"/>
        <w:ind w:left="993"/>
        <w:rPr>
          <w:rFonts w:ascii="Arial" w:hAnsi="Arial" w:cs="Arial"/>
          <w:sz w:val="24"/>
          <w:szCs w:val="24"/>
        </w:rPr>
      </w:pPr>
    </w:p>
    <w:p w:rsidR="00C03EDF" w:rsidRDefault="00C03EDF" w:rsidP="00AC2828">
      <w:pPr>
        <w:pStyle w:val="Paragrafoelenco"/>
        <w:ind w:left="993"/>
        <w:jc w:val="both"/>
        <w:rPr>
          <w:rFonts w:ascii="Arial" w:hAnsi="Arial" w:cs="Arial"/>
          <w:sz w:val="24"/>
          <w:szCs w:val="24"/>
        </w:rPr>
      </w:pPr>
      <w:r>
        <w:rPr>
          <w:rFonts w:ascii="Arial" w:hAnsi="Arial" w:cs="Arial"/>
          <w:sz w:val="24"/>
          <w:szCs w:val="24"/>
        </w:rPr>
        <w:t>Attenzione che questi flussi in gergo si chiamano anche "</w:t>
      </w:r>
      <w:proofErr w:type="spellStart"/>
      <w:r>
        <w:rPr>
          <w:rFonts w:ascii="Arial" w:hAnsi="Arial" w:cs="Arial"/>
          <w:sz w:val="24"/>
          <w:szCs w:val="24"/>
        </w:rPr>
        <w:t>flat</w:t>
      </w:r>
      <w:proofErr w:type="spellEnd"/>
      <w:r>
        <w:rPr>
          <w:rFonts w:ascii="Arial" w:hAnsi="Arial" w:cs="Arial"/>
          <w:sz w:val="24"/>
          <w:szCs w:val="24"/>
        </w:rPr>
        <w:t xml:space="preserve"> files".</w:t>
      </w:r>
    </w:p>
    <w:p w:rsidR="00C03EDF" w:rsidRDefault="00C03EDF" w:rsidP="00AC2828">
      <w:pPr>
        <w:pStyle w:val="Paragrafoelenco"/>
        <w:ind w:left="993"/>
        <w:jc w:val="both"/>
        <w:rPr>
          <w:rFonts w:ascii="Arial" w:hAnsi="Arial" w:cs="Arial"/>
          <w:sz w:val="24"/>
          <w:szCs w:val="24"/>
        </w:rPr>
      </w:pPr>
      <w:r>
        <w:rPr>
          <w:rFonts w:ascii="Arial" w:hAnsi="Arial" w:cs="Arial"/>
          <w:sz w:val="24"/>
          <w:szCs w:val="24"/>
        </w:rPr>
        <w:t xml:space="preserve">Attenzione che esistono anche flussi "binari" generati tipicamente in ambito bancario dal mainframe che non posso essere aperti dai normali editor </w:t>
      </w:r>
      <w:proofErr w:type="spellStart"/>
      <w:r>
        <w:rPr>
          <w:rFonts w:ascii="Arial" w:hAnsi="Arial" w:cs="Arial"/>
          <w:sz w:val="24"/>
          <w:szCs w:val="24"/>
        </w:rPr>
        <w:t>windows</w:t>
      </w:r>
      <w:proofErr w:type="spellEnd"/>
      <w:r>
        <w:rPr>
          <w:rFonts w:ascii="Arial" w:hAnsi="Arial" w:cs="Arial"/>
          <w:sz w:val="24"/>
          <w:szCs w:val="24"/>
        </w:rPr>
        <w:t xml:space="preserve">. </w:t>
      </w:r>
    </w:p>
    <w:p w:rsidR="00C03EDF" w:rsidRDefault="00C03EDF" w:rsidP="00AC2828">
      <w:pPr>
        <w:pStyle w:val="Paragrafoelenco"/>
        <w:ind w:left="993"/>
        <w:jc w:val="both"/>
        <w:rPr>
          <w:rFonts w:ascii="Arial" w:hAnsi="Arial" w:cs="Arial"/>
          <w:b/>
          <w:sz w:val="24"/>
          <w:szCs w:val="24"/>
        </w:rPr>
      </w:pPr>
    </w:p>
    <w:p w:rsidR="00C03EDF" w:rsidRPr="00AF1A16" w:rsidRDefault="00C03EDF" w:rsidP="00C03EDF">
      <w:pPr>
        <w:pStyle w:val="Paragrafoelenco"/>
        <w:ind w:left="993"/>
        <w:rPr>
          <w:rFonts w:ascii="Arial" w:hAnsi="Arial" w:cs="Arial"/>
          <w:b/>
          <w:sz w:val="24"/>
          <w:szCs w:val="24"/>
        </w:rPr>
      </w:pPr>
      <w:r w:rsidRPr="00AF1A16">
        <w:rPr>
          <w:rFonts w:ascii="Arial" w:hAnsi="Arial" w:cs="Arial"/>
          <w:b/>
          <w:sz w:val="24"/>
          <w:szCs w:val="24"/>
        </w:rPr>
        <w:t>Flussi</w:t>
      </w:r>
      <w:r>
        <w:rPr>
          <w:rFonts w:ascii="Arial" w:hAnsi="Arial" w:cs="Arial"/>
          <w:b/>
          <w:sz w:val="24"/>
          <w:szCs w:val="24"/>
        </w:rPr>
        <w:t xml:space="preserve"> (contenuto)</w:t>
      </w:r>
    </w:p>
    <w:p w:rsidR="00C03EDF" w:rsidRDefault="00C03EDF" w:rsidP="00C03EDF">
      <w:pPr>
        <w:pStyle w:val="Paragrafoelenco"/>
        <w:ind w:left="993"/>
        <w:rPr>
          <w:rFonts w:ascii="Arial" w:hAnsi="Arial" w:cs="Arial"/>
          <w:sz w:val="24"/>
          <w:szCs w:val="24"/>
        </w:rPr>
      </w:pPr>
    </w:p>
    <w:p w:rsidR="00C03EDF" w:rsidRDefault="00C03EDF" w:rsidP="0075514E">
      <w:pPr>
        <w:pStyle w:val="Paragrafoelenco"/>
        <w:ind w:left="993"/>
        <w:jc w:val="both"/>
        <w:rPr>
          <w:rFonts w:ascii="Arial" w:hAnsi="Arial" w:cs="Arial"/>
          <w:sz w:val="24"/>
          <w:szCs w:val="24"/>
        </w:rPr>
      </w:pPr>
      <w:r>
        <w:rPr>
          <w:rFonts w:ascii="Arial" w:hAnsi="Arial" w:cs="Arial"/>
          <w:sz w:val="24"/>
          <w:szCs w:val="24"/>
        </w:rPr>
        <w:t xml:space="preserve">in fase di analisi progettuale si va a definire nono solo il </w:t>
      </w:r>
      <w:r w:rsidRPr="00F97323">
        <w:rPr>
          <w:rFonts w:ascii="Arial" w:hAnsi="Arial" w:cs="Arial"/>
          <w:b/>
          <w:sz w:val="24"/>
          <w:szCs w:val="24"/>
        </w:rPr>
        <w:t>formato</w:t>
      </w:r>
      <w:r>
        <w:rPr>
          <w:rFonts w:ascii="Arial" w:hAnsi="Arial" w:cs="Arial"/>
          <w:sz w:val="24"/>
          <w:szCs w:val="24"/>
        </w:rPr>
        <w:t xml:space="preserve"> ma anche il </w:t>
      </w:r>
      <w:r w:rsidRPr="00F97323">
        <w:rPr>
          <w:rFonts w:ascii="Arial" w:hAnsi="Arial" w:cs="Arial"/>
          <w:b/>
          <w:sz w:val="24"/>
          <w:szCs w:val="24"/>
        </w:rPr>
        <w:t>tracciato</w:t>
      </w:r>
      <w:r>
        <w:rPr>
          <w:rFonts w:ascii="Arial" w:hAnsi="Arial" w:cs="Arial"/>
          <w:sz w:val="24"/>
          <w:szCs w:val="24"/>
        </w:rPr>
        <w:t xml:space="preserve"> dei flussi (tradotto: le informazioni che vi andranno vedi esempio a questo </w:t>
      </w:r>
      <w:hyperlink r:id="rId43" w:history="1">
        <w:r w:rsidRPr="00F97323">
          <w:rPr>
            <w:rStyle w:val="Collegamentoipertestuale"/>
            <w:rFonts w:ascii="Arial" w:hAnsi="Arial" w:cs="Arial"/>
            <w:sz w:val="24"/>
            <w:szCs w:val="24"/>
          </w:rPr>
          <w:t>link</w:t>
        </w:r>
      </w:hyperlink>
      <w:r>
        <w:rPr>
          <w:rFonts w:ascii="Arial" w:hAnsi="Arial" w:cs="Arial"/>
          <w:sz w:val="24"/>
          <w:szCs w:val="24"/>
        </w:rPr>
        <w:t xml:space="preserve">)  e, importante, il </w:t>
      </w:r>
      <w:r w:rsidRPr="00F97323">
        <w:rPr>
          <w:rFonts w:ascii="Arial" w:hAnsi="Arial" w:cs="Arial"/>
          <w:b/>
          <w:sz w:val="24"/>
          <w:szCs w:val="24"/>
        </w:rPr>
        <w:t>contenuto</w:t>
      </w:r>
      <w:r>
        <w:rPr>
          <w:rFonts w:ascii="Arial" w:hAnsi="Arial" w:cs="Arial"/>
          <w:sz w:val="24"/>
          <w:szCs w:val="24"/>
        </w:rPr>
        <w:t xml:space="preserve"> che vi andremo a mettere.</w:t>
      </w:r>
    </w:p>
    <w:p w:rsidR="00C03EDF" w:rsidRDefault="00C03EDF" w:rsidP="0075514E">
      <w:pPr>
        <w:pStyle w:val="Paragrafoelenco"/>
        <w:ind w:left="993"/>
        <w:jc w:val="both"/>
        <w:rPr>
          <w:rFonts w:ascii="Arial" w:hAnsi="Arial" w:cs="Arial"/>
          <w:sz w:val="24"/>
          <w:szCs w:val="24"/>
        </w:rPr>
      </w:pPr>
      <w:r>
        <w:rPr>
          <w:rFonts w:ascii="Arial" w:hAnsi="Arial" w:cs="Arial"/>
          <w:sz w:val="24"/>
          <w:szCs w:val="24"/>
        </w:rPr>
        <w:t>Per semplicità dovete pensare che a partire dal DB del gestionale (quello in 3FN) per ogn</w:t>
      </w:r>
      <w:r w:rsidR="008C3176">
        <w:rPr>
          <w:rFonts w:ascii="Arial" w:hAnsi="Arial" w:cs="Arial"/>
          <w:sz w:val="24"/>
          <w:szCs w:val="24"/>
        </w:rPr>
        <w:t>i tabella ci facciamo produrre</w:t>
      </w:r>
      <w:r>
        <w:rPr>
          <w:rFonts w:ascii="Arial" w:hAnsi="Arial" w:cs="Arial"/>
          <w:sz w:val="24"/>
          <w:szCs w:val="24"/>
        </w:rPr>
        <w:t xml:space="preserve"> un flusso (1 tabella = 1 flusso) (in gergo li chiamiamo "scarichi"</w:t>
      </w:r>
      <w:proofErr w:type="gramStart"/>
      <w:r>
        <w:rPr>
          <w:rFonts w:ascii="Arial" w:hAnsi="Arial" w:cs="Arial"/>
          <w:sz w:val="24"/>
          <w:szCs w:val="24"/>
        </w:rPr>
        <w:t>) .</w:t>
      </w:r>
      <w:proofErr w:type="gramEnd"/>
      <w:r>
        <w:rPr>
          <w:rFonts w:ascii="Arial" w:hAnsi="Arial" w:cs="Arial"/>
          <w:sz w:val="24"/>
          <w:szCs w:val="24"/>
        </w:rPr>
        <w:t xml:space="preserve"> Sto dando sempre per sottointeso che noi (del gruppo "DWH") partiamo a sviluppare DAI FLUSSI che vengono solitamente "generati" da altri fornitori (molto spesso della ditta che "segue" il gestionale). </w:t>
      </w:r>
    </w:p>
    <w:p w:rsidR="00C03EDF" w:rsidRDefault="00C03EDF" w:rsidP="0075514E">
      <w:pPr>
        <w:pStyle w:val="Paragrafoelenco"/>
        <w:ind w:left="993"/>
        <w:jc w:val="both"/>
        <w:rPr>
          <w:rFonts w:ascii="Arial" w:hAnsi="Arial" w:cs="Arial"/>
          <w:sz w:val="24"/>
          <w:szCs w:val="24"/>
        </w:rPr>
      </w:pPr>
    </w:p>
    <w:p w:rsidR="00062149" w:rsidRDefault="00062149" w:rsidP="0075514E">
      <w:pPr>
        <w:pStyle w:val="Paragrafoelenco"/>
        <w:ind w:left="993"/>
        <w:jc w:val="both"/>
        <w:rPr>
          <w:rFonts w:ascii="Arial" w:hAnsi="Arial" w:cs="Arial"/>
          <w:sz w:val="24"/>
          <w:szCs w:val="24"/>
        </w:rPr>
      </w:pPr>
      <w:r>
        <w:rPr>
          <w:rFonts w:ascii="Arial" w:hAnsi="Arial" w:cs="Arial"/>
          <w:sz w:val="24"/>
          <w:szCs w:val="24"/>
        </w:rPr>
        <w:t>Dicevo che quindi dobbiamo decidere assieme al cliente ed al fornitore che segue il gestionale "cosa</w:t>
      </w:r>
      <w:proofErr w:type="gramStart"/>
      <w:r>
        <w:rPr>
          <w:rFonts w:ascii="Arial" w:hAnsi="Arial" w:cs="Arial"/>
          <w:sz w:val="24"/>
          <w:szCs w:val="24"/>
        </w:rPr>
        <w:t>"  mettere</w:t>
      </w:r>
      <w:proofErr w:type="gramEnd"/>
      <w:r>
        <w:rPr>
          <w:rFonts w:ascii="Arial" w:hAnsi="Arial" w:cs="Arial"/>
          <w:sz w:val="24"/>
          <w:szCs w:val="24"/>
        </w:rPr>
        <w:t xml:space="preserve"> dentro sti benedetti flussi... ci sono due opzioni:</w:t>
      </w:r>
    </w:p>
    <w:p w:rsidR="00062149" w:rsidRDefault="00062149" w:rsidP="0075514E">
      <w:pPr>
        <w:pStyle w:val="Paragrafoelenco"/>
        <w:ind w:left="993"/>
        <w:jc w:val="both"/>
        <w:rPr>
          <w:rFonts w:ascii="Arial" w:hAnsi="Arial" w:cs="Arial"/>
          <w:sz w:val="24"/>
          <w:szCs w:val="24"/>
        </w:rPr>
      </w:pPr>
    </w:p>
    <w:p w:rsidR="00062149" w:rsidRDefault="00062149" w:rsidP="0075514E">
      <w:pPr>
        <w:pStyle w:val="Paragrafoelenco"/>
        <w:ind w:left="993"/>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FULL :</w:t>
      </w:r>
      <w:proofErr w:type="gramEnd"/>
      <w:r>
        <w:rPr>
          <w:rFonts w:ascii="Arial" w:hAnsi="Arial" w:cs="Arial"/>
          <w:sz w:val="24"/>
          <w:szCs w:val="24"/>
        </w:rPr>
        <w:t>: ci mettiamo sempre tutto il contenuto presente nella tabella</w:t>
      </w:r>
    </w:p>
    <w:p w:rsidR="00062149" w:rsidRDefault="00062149" w:rsidP="0075514E">
      <w:pPr>
        <w:pStyle w:val="Paragrafoelenco"/>
        <w:ind w:left="993"/>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DELTA :</w:t>
      </w:r>
      <w:proofErr w:type="gramEnd"/>
      <w:r>
        <w:rPr>
          <w:rFonts w:ascii="Arial" w:hAnsi="Arial" w:cs="Arial"/>
          <w:sz w:val="24"/>
          <w:szCs w:val="24"/>
        </w:rPr>
        <w:t xml:space="preserve">: </w:t>
      </w:r>
      <w:r w:rsidR="0075514E">
        <w:rPr>
          <w:rFonts w:ascii="Arial" w:hAnsi="Arial" w:cs="Arial"/>
          <w:sz w:val="24"/>
          <w:szCs w:val="24"/>
        </w:rPr>
        <w:t>ci mettono "solo" il delta, cioè i record "nuovi o aggiornati" dall'ultimo caricamento. Quindi se il caricamento è giornaliero, ci mettono sono i record "toccati" nel giorno precedente (al limite si va indietro di -5 giorni solo per sicurezza)</w:t>
      </w:r>
    </w:p>
    <w:p w:rsidR="0075514E" w:rsidRDefault="0075514E" w:rsidP="0075514E">
      <w:pPr>
        <w:pStyle w:val="Paragrafoelenco"/>
        <w:ind w:left="993"/>
        <w:jc w:val="both"/>
        <w:rPr>
          <w:rFonts w:ascii="Arial" w:hAnsi="Arial" w:cs="Arial"/>
          <w:sz w:val="24"/>
          <w:szCs w:val="24"/>
        </w:rPr>
      </w:pPr>
    </w:p>
    <w:p w:rsidR="0075514E" w:rsidRDefault="00F13EE0" w:rsidP="0075514E">
      <w:pPr>
        <w:pStyle w:val="Paragrafoelenco"/>
        <w:ind w:left="993"/>
        <w:jc w:val="both"/>
        <w:rPr>
          <w:rFonts w:ascii="Arial" w:hAnsi="Arial" w:cs="Arial"/>
          <w:sz w:val="24"/>
          <w:szCs w:val="24"/>
        </w:rPr>
      </w:pPr>
      <w:r>
        <w:rPr>
          <w:rFonts w:ascii="Arial" w:hAnsi="Arial" w:cs="Arial"/>
          <w:sz w:val="24"/>
          <w:szCs w:val="24"/>
        </w:rPr>
        <w:t>Spesso si adotta questa strategia:</w:t>
      </w:r>
    </w:p>
    <w:p w:rsidR="00F13EE0" w:rsidRDefault="00F13EE0" w:rsidP="0075514E">
      <w:pPr>
        <w:pStyle w:val="Paragrafoelenco"/>
        <w:ind w:left="993"/>
        <w:jc w:val="both"/>
        <w:rPr>
          <w:rFonts w:ascii="Arial" w:hAnsi="Arial" w:cs="Arial"/>
          <w:sz w:val="24"/>
          <w:szCs w:val="24"/>
        </w:rPr>
      </w:pPr>
    </w:p>
    <w:p w:rsidR="00F13EE0" w:rsidRDefault="00F13EE0" w:rsidP="0075514E">
      <w:pPr>
        <w:pStyle w:val="Paragrafoelenco"/>
        <w:ind w:left="993"/>
        <w:jc w:val="both"/>
        <w:rPr>
          <w:rFonts w:ascii="Arial" w:hAnsi="Arial" w:cs="Arial"/>
          <w:sz w:val="24"/>
          <w:szCs w:val="24"/>
        </w:rPr>
      </w:pPr>
      <w:r>
        <w:rPr>
          <w:rFonts w:ascii="Arial" w:hAnsi="Arial" w:cs="Arial"/>
          <w:sz w:val="24"/>
          <w:szCs w:val="24"/>
        </w:rPr>
        <w:t>- FULL sui flussi delle dimensioni (le anagrafiche)</w:t>
      </w:r>
    </w:p>
    <w:p w:rsidR="00F13EE0" w:rsidRDefault="0000700A" w:rsidP="0075514E">
      <w:pPr>
        <w:pStyle w:val="Paragrafoelenco"/>
        <w:ind w:left="993"/>
        <w:jc w:val="both"/>
        <w:rPr>
          <w:rFonts w:ascii="Arial" w:hAnsi="Arial" w:cs="Arial"/>
          <w:sz w:val="24"/>
          <w:szCs w:val="24"/>
        </w:rPr>
      </w:pPr>
      <w:r>
        <w:rPr>
          <w:rFonts w:ascii="Arial" w:hAnsi="Arial" w:cs="Arial"/>
          <w:sz w:val="24"/>
          <w:szCs w:val="24"/>
        </w:rPr>
        <w:t>-</w:t>
      </w:r>
      <w:r w:rsidR="00F13EE0">
        <w:rPr>
          <w:rFonts w:ascii="Arial" w:hAnsi="Arial" w:cs="Arial"/>
          <w:sz w:val="24"/>
          <w:szCs w:val="24"/>
        </w:rPr>
        <w:t xml:space="preserve"> DELTA sui flussi delle tabelle transazionali (es: le vendite) e quindi poi le </w:t>
      </w:r>
      <w:proofErr w:type="spellStart"/>
      <w:r w:rsidR="00F13EE0">
        <w:rPr>
          <w:rFonts w:ascii="Arial" w:hAnsi="Arial" w:cs="Arial"/>
          <w:sz w:val="24"/>
          <w:szCs w:val="24"/>
        </w:rPr>
        <w:t>Fact</w:t>
      </w:r>
      <w:proofErr w:type="spellEnd"/>
      <w:r w:rsidR="00F13EE0">
        <w:rPr>
          <w:rFonts w:ascii="Arial" w:hAnsi="Arial" w:cs="Arial"/>
          <w:sz w:val="24"/>
          <w:szCs w:val="24"/>
        </w:rPr>
        <w:t xml:space="preserve"> </w:t>
      </w:r>
    </w:p>
    <w:p w:rsidR="00F13EE0" w:rsidRDefault="00F13EE0" w:rsidP="00001F1F">
      <w:pPr>
        <w:ind w:left="709"/>
        <w:jc w:val="both"/>
        <w:rPr>
          <w:rFonts w:ascii="Arial" w:hAnsi="Arial" w:cs="Arial"/>
          <w:sz w:val="24"/>
          <w:szCs w:val="24"/>
        </w:rPr>
      </w:pPr>
      <w:r>
        <w:rPr>
          <w:rFonts w:ascii="Arial" w:hAnsi="Arial" w:cs="Arial"/>
          <w:sz w:val="24"/>
          <w:szCs w:val="24"/>
        </w:rPr>
        <w:lastRenderedPageBreak/>
        <w:t>questo perché ha poco senso stare a caricare il "venduto" di mesi/anni precedenti...basta appunto farsi mandare "gli ultimi giorni" e caricare sempre, salvo errori, il giorno precedente.</w:t>
      </w:r>
    </w:p>
    <w:p w:rsidR="00B5716F" w:rsidRDefault="00B5716F" w:rsidP="00B5716F">
      <w:pPr>
        <w:pStyle w:val="Paragrafoelenco"/>
        <w:ind w:left="0"/>
        <w:rPr>
          <w:rFonts w:ascii="Arial" w:hAnsi="Arial" w:cs="Arial"/>
          <w:sz w:val="24"/>
          <w:szCs w:val="24"/>
        </w:rPr>
      </w:pPr>
      <w:r>
        <w:rPr>
          <w:rFonts w:ascii="Arial" w:hAnsi="Arial" w:cs="Arial"/>
          <w:sz w:val="24"/>
          <w:szCs w:val="24"/>
          <w:highlight w:val="yellow"/>
        </w:rPr>
        <w:t>Chiudo l</w:t>
      </w:r>
      <w:r w:rsidRPr="00C03EDF">
        <w:rPr>
          <w:rFonts w:ascii="Arial" w:hAnsi="Arial" w:cs="Arial"/>
          <w:sz w:val="24"/>
          <w:szCs w:val="24"/>
          <w:highlight w:val="yellow"/>
        </w:rPr>
        <w:t>a parentesi sui "flussi" di alimentazione</w:t>
      </w:r>
      <w:r>
        <w:rPr>
          <w:rFonts w:ascii="Arial" w:hAnsi="Arial" w:cs="Arial"/>
          <w:sz w:val="24"/>
          <w:szCs w:val="24"/>
        </w:rPr>
        <w:t>.</w:t>
      </w:r>
    </w:p>
    <w:p w:rsidR="00001F1F" w:rsidRDefault="00001F1F" w:rsidP="00001F1F">
      <w:pPr>
        <w:ind w:left="709"/>
        <w:jc w:val="both"/>
        <w:rPr>
          <w:rFonts w:ascii="Arial" w:hAnsi="Arial" w:cs="Arial"/>
          <w:sz w:val="24"/>
          <w:szCs w:val="24"/>
        </w:rPr>
      </w:pPr>
    </w:p>
    <w:p w:rsidR="00C06F30" w:rsidRDefault="00C06F30" w:rsidP="00C06F30">
      <w:pPr>
        <w:rPr>
          <w:rFonts w:ascii="Arial" w:hAnsi="Arial" w:cs="Arial"/>
          <w:color w:val="1F497D" w:themeColor="text2"/>
          <w:sz w:val="44"/>
          <w:szCs w:val="44"/>
        </w:rPr>
      </w:pPr>
      <w:r>
        <w:rPr>
          <w:rFonts w:ascii="Arial" w:hAnsi="Arial" w:cs="Arial"/>
          <w:color w:val="1F497D" w:themeColor="text2"/>
          <w:sz w:val="44"/>
          <w:szCs w:val="44"/>
        </w:rPr>
        <w:t>Implementazione</w:t>
      </w:r>
    </w:p>
    <w:p w:rsidR="00B32C73" w:rsidRDefault="00B32C73" w:rsidP="00C06F30">
      <w:pPr>
        <w:rPr>
          <w:rFonts w:ascii="Arial" w:hAnsi="Arial" w:cs="Arial"/>
          <w:color w:val="1F497D" w:themeColor="text2"/>
          <w:sz w:val="44"/>
          <w:szCs w:val="44"/>
        </w:rPr>
      </w:pPr>
      <w:r w:rsidRPr="00B32C73">
        <w:rPr>
          <w:rFonts w:ascii="Arial" w:hAnsi="Arial" w:cs="Arial"/>
          <w:color w:val="1F497D" w:themeColor="text2"/>
          <w:sz w:val="44"/>
          <w:szCs w:val="44"/>
        </w:rPr>
        <w:drawing>
          <wp:inline distT="0" distB="0" distL="0" distR="0" wp14:anchorId="03CF639F" wp14:editId="233F621D">
            <wp:extent cx="6120130" cy="28625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862580"/>
                    </a:xfrm>
                    <a:prstGeom prst="rect">
                      <a:avLst/>
                    </a:prstGeom>
                  </pic:spPr>
                </pic:pic>
              </a:graphicData>
            </a:graphic>
          </wp:inline>
        </w:drawing>
      </w:r>
      <w:bookmarkStart w:id="0" w:name="_GoBack"/>
      <w:bookmarkEnd w:id="0"/>
    </w:p>
    <w:p w:rsidR="00B32C73" w:rsidRDefault="00B32C73" w:rsidP="00C06F30">
      <w:pPr>
        <w:rPr>
          <w:rFonts w:ascii="Arial" w:hAnsi="Arial" w:cs="Arial"/>
          <w:color w:val="1F497D" w:themeColor="text2"/>
          <w:sz w:val="44"/>
          <w:szCs w:val="44"/>
        </w:rPr>
      </w:pPr>
    </w:p>
    <w:p w:rsidR="00DA28FB" w:rsidRPr="00DF7BEA" w:rsidRDefault="00DA28FB" w:rsidP="00DA28FB">
      <w:pPr>
        <w:rPr>
          <w:rFonts w:ascii="Arial" w:hAnsi="Arial" w:cs="Arial"/>
          <w:b/>
          <w:sz w:val="24"/>
          <w:szCs w:val="24"/>
          <w:u w:val="single"/>
        </w:rPr>
      </w:pPr>
      <w:r>
        <w:rPr>
          <w:rFonts w:ascii="Arial" w:hAnsi="Arial" w:cs="Arial"/>
          <w:b/>
          <w:sz w:val="24"/>
          <w:szCs w:val="24"/>
          <w:u w:val="single"/>
        </w:rPr>
        <w:t>Contesto del progetto</w:t>
      </w:r>
    </w:p>
    <w:p w:rsidR="00DA28FB" w:rsidRDefault="00633D34" w:rsidP="00C06F30">
      <w:pPr>
        <w:rPr>
          <w:rFonts w:ascii="Arial" w:hAnsi="Arial" w:cs="Arial"/>
          <w:sz w:val="24"/>
          <w:szCs w:val="24"/>
        </w:rPr>
      </w:pPr>
      <w:r>
        <w:rPr>
          <w:rFonts w:ascii="Arial" w:hAnsi="Arial" w:cs="Arial"/>
          <w:sz w:val="24"/>
          <w:szCs w:val="24"/>
        </w:rPr>
        <w:t>prima di partire provo a sintetizzare alcune macro requisiti.</w:t>
      </w:r>
    </w:p>
    <w:p w:rsidR="008B695C" w:rsidRDefault="008B695C" w:rsidP="00C06F30">
      <w:pPr>
        <w:rPr>
          <w:rFonts w:ascii="Arial" w:hAnsi="Arial" w:cs="Arial"/>
          <w:sz w:val="24"/>
          <w:szCs w:val="24"/>
        </w:rPr>
      </w:pPr>
      <w:r>
        <w:rPr>
          <w:rFonts w:ascii="Arial" w:hAnsi="Arial" w:cs="Arial"/>
          <w:sz w:val="24"/>
          <w:szCs w:val="24"/>
        </w:rPr>
        <w:t>la "stella" che andremo a popolare è cosi pensata:</w:t>
      </w:r>
    </w:p>
    <w:p w:rsidR="008B695C" w:rsidRDefault="008B695C" w:rsidP="008B695C">
      <w:pPr>
        <w:spacing w:after="120"/>
        <w:rPr>
          <w:rFonts w:ascii="Arial" w:hAnsi="Arial" w:cs="Arial"/>
          <w:sz w:val="24"/>
          <w:szCs w:val="24"/>
        </w:rPr>
      </w:pPr>
      <w:r w:rsidRPr="008B695C">
        <w:rPr>
          <w:rFonts w:ascii="Arial" w:hAnsi="Arial" w:cs="Arial"/>
          <w:b/>
          <w:sz w:val="24"/>
          <w:szCs w:val="24"/>
        </w:rPr>
        <w:t>Dimensioni</w:t>
      </w:r>
      <w:r>
        <w:rPr>
          <w:rFonts w:ascii="Arial" w:hAnsi="Arial" w:cs="Arial"/>
          <w:sz w:val="24"/>
          <w:szCs w:val="24"/>
        </w:rPr>
        <w:t>:</w:t>
      </w:r>
    </w:p>
    <w:p w:rsidR="008B695C" w:rsidRDefault="00E06442" w:rsidP="008B695C">
      <w:pPr>
        <w:spacing w:after="120"/>
        <w:ind w:left="708"/>
        <w:rPr>
          <w:rFonts w:ascii="Arial" w:hAnsi="Arial" w:cs="Arial"/>
          <w:sz w:val="24"/>
          <w:szCs w:val="24"/>
        </w:rPr>
      </w:pPr>
      <w:r>
        <w:rPr>
          <w:rFonts w:ascii="Arial" w:hAnsi="Arial" w:cs="Arial"/>
          <w:sz w:val="24"/>
          <w:szCs w:val="24"/>
        </w:rPr>
        <w:t xml:space="preserve">- </w:t>
      </w:r>
      <w:r w:rsidR="008B695C" w:rsidRPr="008B695C">
        <w:rPr>
          <w:rFonts w:ascii="Arial" w:hAnsi="Arial" w:cs="Arial"/>
          <w:sz w:val="24"/>
          <w:szCs w:val="24"/>
          <w:highlight w:val="yellow"/>
        </w:rPr>
        <w:t>Personale</w:t>
      </w:r>
      <w:r w:rsidR="008B695C">
        <w:rPr>
          <w:rFonts w:ascii="Arial" w:hAnsi="Arial" w:cs="Arial"/>
          <w:sz w:val="24"/>
          <w:szCs w:val="24"/>
        </w:rPr>
        <w:t xml:space="preserve"> Dipendenti (es: </w:t>
      </w:r>
      <w:proofErr w:type="spellStart"/>
      <w:r w:rsidR="008B695C">
        <w:rPr>
          <w:rFonts w:ascii="Arial" w:hAnsi="Arial" w:cs="Arial"/>
          <w:sz w:val="24"/>
          <w:szCs w:val="24"/>
        </w:rPr>
        <w:t>mario</w:t>
      </w:r>
      <w:proofErr w:type="spellEnd"/>
      <w:r w:rsidR="008B695C">
        <w:rPr>
          <w:rFonts w:ascii="Arial" w:hAnsi="Arial" w:cs="Arial"/>
          <w:sz w:val="24"/>
          <w:szCs w:val="24"/>
        </w:rPr>
        <w:t xml:space="preserve"> </w:t>
      </w:r>
      <w:proofErr w:type="gramStart"/>
      <w:r w:rsidR="008B695C">
        <w:rPr>
          <w:rFonts w:ascii="Arial" w:hAnsi="Arial" w:cs="Arial"/>
          <w:sz w:val="24"/>
          <w:szCs w:val="24"/>
        </w:rPr>
        <w:t>rossi....</w:t>
      </w:r>
      <w:proofErr w:type="gramEnd"/>
      <w:r w:rsidR="008B695C">
        <w:rPr>
          <w:rFonts w:ascii="Arial" w:hAnsi="Arial" w:cs="Arial"/>
          <w:sz w:val="24"/>
          <w:szCs w:val="24"/>
        </w:rPr>
        <w:t>)</w:t>
      </w:r>
    </w:p>
    <w:p w:rsidR="008B695C" w:rsidRDefault="008B695C" w:rsidP="008B695C">
      <w:pPr>
        <w:spacing w:after="120"/>
        <w:ind w:left="708"/>
        <w:rPr>
          <w:rFonts w:ascii="Arial" w:hAnsi="Arial" w:cs="Arial"/>
          <w:sz w:val="24"/>
          <w:szCs w:val="24"/>
        </w:rPr>
      </w:pPr>
      <w:r>
        <w:rPr>
          <w:rFonts w:ascii="Arial" w:hAnsi="Arial" w:cs="Arial"/>
          <w:sz w:val="24"/>
          <w:szCs w:val="24"/>
        </w:rPr>
        <w:t xml:space="preserve">- </w:t>
      </w:r>
      <w:r w:rsidRPr="008B695C">
        <w:rPr>
          <w:rFonts w:ascii="Arial" w:hAnsi="Arial" w:cs="Arial"/>
          <w:sz w:val="24"/>
          <w:szCs w:val="24"/>
          <w:highlight w:val="yellow"/>
        </w:rPr>
        <w:t>Unità</w:t>
      </w:r>
      <w:r>
        <w:rPr>
          <w:rFonts w:ascii="Arial" w:hAnsi="Arial" w:cs="Arial"/>
          <w:sz w:val="24"/>
          <w:szCs w:val="24"/>
        </w:rPr>
        <w:t xml:space="preserve"> (es: San Luigi)</w:t>
      </w:r>
      <w:r w:rsidR="00E06442">
        <w:rPr>
          <w:rFonts w:ascii="Arial" w:hAnsi="Arial" w:cs="Arial"/>
          <w:sz w:val="24"/>
          <w:szCs w:val="24"/>
        </w:rPr>
        <w:t xml:space="preserve"> con </w:t>
      </w:r>
      <w:proofErr w:type="gramStart"/>
      <w:r w:rsidR="00E06442">
        <w:rPr>
          <w:rFonts w:ascii="Arial" w:hAnsi="Arial" w:cs="Arial"/>
          <w:sz w:val="24"/>
          <w:szCs w:val="24"/>
        </w:rPr>
        <w:t xml:space="preserve">gerarchia </w:t>
      </w:r>
      <w:r>
        <w:rPr>
          <w:rFonts w:ascii="Arial" w:hAnsi="Arial" w:cs="Arial"/>
          <w:sz w:val="24"/>
          <w:szCs w:val="24"/>
        </w:rPr>
        <w:t xml:space="preserve"> </w:t>
      </w:r>
      <w:r w:rsidRPr="008B695C">
        <w:rPr>
          <w:rFonts w:ascii="Arial" w:hAnsi="Arial" w:cs="Arial"/>
          <w:sz w:val="24"/>
          <w:szCs w:val="24"/>
          <w:highlight w:val="yellow"/>
        </w:rPr>
        <w:t>Accreditamenti</w:t>
      </w:r>
      <w:proofErr w:type="gramEnd"/>
      <w:r>
        <w:rPr>
          <w:rFonts w:ascii="Arial" w:hAnsi="Arial" w:cs="Arial"/>
          <w:sz w:val="24"/>
          <w:szCs w:val="24"/>
        </w:rPr>
        <w:t xml:space="preserve"> (es: RSD)</w:t>
      </w:r>
    </w:p>
    <w:p w:rsidR="008B695C" w:rsidRDefault="008B695C" w:rsidP="008B695C">
      <w:pPr>
        <w:spacing w:after="120"/>
        <w:ind w:left="708"/>
        <w:rPr>
          <w:rFonts w:ascii="Arial" w:hAnsi="Arial" w:cs="Arial"/>
          <w:sz w:val="24"/>
          <w:szCs w:val="24"/>
        </w:rPr>
      </w:pPr>
      <w:r>
        <w:rPr>
          <w:rFonts w:ascii="Arial" w:hAnsi="Arial" w:cs="Arial"/>
          <w:sz w:val="24"/>
          <w:szCs w:val="24"/>
        </w:rPr>
        <w:t xml:space="preserve">- </w:t>
      </w:r>
      <w:r w:rsidR="00422A0D" w:rsidRPr="00422A0D">
        <w:rPr>
          <w:rFonts w:ascii="Arial" w:hAnsi="Arial" w:cs="Arial"/>
          <w:sz w:val="24"/>
          <w:szCs w:val="24"/>
          <w:highlight w:val="yellow"/>
        </w:rPr>
        <w:t>Ruoli</w:t>
      </w:r>
      <w:r>
        <w:rPr>
          <w:rFonts w:ascii="Arial" w:hAnsi="Arial" w:cs="Arial"/>
          <w:sz w:val="24"/>
          <w:szCs w:val="24"/>
        </w:rPr>
        <w:t xml:space="preserve"> (es: Medico)</w:t>
      </w:r>
      <w:r w:rsidR="00997F7B">
        <w:rPr>
          <w:rFonts w:ascii="Arial" w:hAnsi="Arial" w:cs="Arial"/>
          <w:sz w:val="24"/>
          <w:szCs w:val="24"/>
        </w:rPr>
        <w:t xml:space="preserve"> </w:t>
      </w:r>
      <w:r w:rsidR="00997F7B" w:rsidRPr="00153048">
        <w:rPr>
          <w:rFonts w:ascii="Arial" w:hAnsi="Arial" w:cs="Arial"/>
          <w:i/>
          <w:sz w:val="24"/>
          <w:szCs w:val="24"/>
        </w:rPr>
        <w:t xml:space="preserve">(avremmo potuto gestirla anche come gerarchia del </w:t>
      </w:r>
      <w:r w:rsidR="00997F7B" w:rsidRPr="00153048">
        <w:rPr>
          <w:rFonts w:ascii="Arial" w:hAnsi="Arial" w:cs="Arial"/>
          <w:i/>
          <w:sz w:val="24"/>
          <w:szCs w:val="24"/>
        </w:rPr>
        <w:tab/>
      </w:r>
      <w:r w:rsidR="00997F7B" w:rsidRPr="00153048">
        <w:rPr>
          <w:rFonts w:ascii="Arial" w:hAnsi="Arial" w:cs="Arial"/>
          <w:i/>
          <w:sz w:val="24"/>
          <w:szCs w:val="24"/>
        </w:rPr>
        <w:tab/>
      </w:r>
      <w:r w:rsidR="00997F7B" w:rsidRPr="00153048">
        <w:rPr>
          <w:rFonts w:ascii="Arial" w:hAnsi="Arial" w:cs="Arial"/>
          <w:i/>
          <w:sz w:val="24"/>
          <w:szCs w:val="24"/>
        </w:rPr>
        <w:tab/>
        <w:t xml:space="preserve">personale ma ho deciso cosi solo per non farla </w:t>
      </w:r>
      <w:r w:rsidR="00153048">
        <w:rPr>
          <w:rFonts w:ascii="Arial" w:hAnsi="Arial" w:cs="Arial"/>
          <w:i/>
          <w:sz w:val="24"/>
          <w:szCs w:val="24"/>
        </w:rPr>
        <w:t>"</w:t>
      </w:r>
      <w:r w:rsidR="00997F7B" w:rsidRPr="00153048">
        <w:rPr>
          <w:rFonts w:ascii="Arial" w:hAnsi="Arial" w:cs="Arial"/>
          <w:i/>
          <w:sz w:val="24"/>
          <w:szCs w:val="24"/>
        </w:rPr>
        <w:t>uguale</w:t>
      </w:r>
      <w:r w:rsidR="00153048">
        <w:rPr>
          <w:rFonts w:ascii="Arial" w:hAnsi="Arial" w:cs="Arial"/>
          <w:i/>
          <w:sz w:val="24"/>
          <w:szCs w:val="24"/>
        </w:rPr>
        <w:t>"</w:t>
      </w:r>
      <w:r w:rsidR="00997F7B" w:rsidRPr="00153048">
        <w:rPr>
          <w:rFonts w:ascii="Arial" w:hAnsi="Arial" w:cs="Arial"/>
          <w:i/>
          <w:sz w:val="24"/>
          <w:szCs w:val="24"/>
        </w:rPr>
        <w:t xml:space="preserve"> alle unità</w:t>
      </w:r>
      <w:r w:rsidR="00153048" w:rsidRPr="00153048">
        <w:rPr>
          <w:rFonts w:ascii="Arial" w:hAnsi="Arial" w:cs="Arial"/>
          <w:i/>
          <w:sz w:val="24"/>
          <w:szCs w:val="24"/>
        </w:rPr>
        <w:t>)</w:t>
      </w:r>
      <w:r w:rsidR="00997F7B" w:rsidRPr="00153048">
        <w:rPr>
          <w:rFonts w:ascii="Arial" w:hAnsi="Arial" w:cs="Arial"/>
          <w:i/>
          <w:sz w:val="24"/>
          <w:szCs w:val="24"/>
        </w:rPr>
        <w:t>.</w:t>
      </w:r>
    </w:p>
    <w:p w:rsidR="008B695C" w:rsidRDefault="008B695C" w:rsidP="008B695C">
      <w:pPr>
        <w:spacing w:after="120"/>
        <w:ind w:left="708"/>
        <w:rPr>
          <w:rFonts w:ascii="Arial" w:hAnsi="Arial" w:cs="Arial"/>
          <w:sz w:val="24"/>
          <w:szCs w:val="24"/>
        </w:rPr>
      </w:pPr>
      <w:r>
        <w:rPr>
          <w:rFonts w:ascii="Arial" w:hAnsi="Arial" w:cs="Arial"/>
          <w:sz w:val="24"/>
          <w:szCs w:val="24"/>
        </w:rPr>
        <w:t xml:space="preserve">- </w:t>
      </w:r>
      <w:r w:rsidRPr="008B695C">
        <w:rPr>
          <w:rFonts w:ascii="Arial" w:hAnsi="Arial" w:cs="Arial"/>
          <w:sz w:val="24"/>
          <w:szCs w:val="24"/>
          <w:highlight w:val="yellow"/>
        </w:rPr>
        <w:t>Calendario</w:t>
      </w:r>
      <w:r>
        <w:rPr>
          <w:rFonts w:ascii="Arial" w:hAnsi="Arial" w:cs="Arial"/>
          <w:sz w:val="24"/>
          <w:szCs w:val="24"/>
        </w:rPr>
        <w:t xml:space="preserve"> </w:t>
      </w:r>
    </w:p>
    <w:p w:rsidR="008B695C" w:rsidRPr="008B695C" w:rsidRDefault="008B695C" w:rsidP="008B695C">
      <w:pPr>
        <w:spacing w:after="120"/>
        <w:rPr>
          <w:rFonts w:ascii="Arial" w:hAnsi="Arial" w:cs="Arial"/>
          <w:b/>
          <w:sz w:val="24"/>
          <w:szCs w:val="24"/>
        </w:rPr>
      </w:pPr>
      <w:proofErr w:type="spellStart"/>
      <w:r w:rsidRPr="008B695C">
        <w:rPr>
          <w:rFonts w:ascii="Arial" w:hAnsi="Arial" w:cs="Arial"/>
          <w:b/>
          <w:sz w:val="24"/>
          <w:szCs w:val="24"/>
        </w:rPr>
        <w:t>Fact</w:t>
      </w:r>
      <w:proofErr w:type="spellEnd"/>
      <w:r w:rsidRPr="008B695C">
        <w:rPr>
          <w:rFonts w:ascii="Arial" w:hAnsi="Arial" w:cs="Arial"/>
          <w:b/>
          <w:sz w:val="24"/>
          <w:szCs w:val="24"/>
        </w:rPr>
        <w:t xml:space="preserve"> / Misure</w:t>
      </w:r>
    </w:p>
    <w:p w:rsidR="008B695C" w:rsidRDefault="008B695C" w:rsidP="008B695C">
      <w:pPr>
        <w:spacing w:after="120"/>
        <w:ind w:left="708"/>
        <w:rPr>
          <w:rFonts w:ascii="Arial" w:hAnsi="Arial" w:cs="Arial"/>
          <w:sz w:val="24"/>
          <w:szCs w:val="24"/>
        </w:rPr>
      </w:pPr>
      <w:r>
        <w:rPr>
          <w:rFonts w:ascii="Arial" w:hAnsi="Arial" w:cs="Arial"/>
          <w:sz w:val="24"/>
          <w:szCs w:val="24"/>
        </w:rPr>
        <w:t>- "</w:t>
      </w:r>
      <w:r>
        <w:rPr>
          <w:rFonts w:ascii="Arial" w:hAnsi="Arial" w:cs="Arial"/>
          <w:sz w:val="24"/>
          <w:szCs w:val="24"/>
          <w:highlight w:val="yellow"/>
        </w:rPr>
        <w:t>Ore lavorat</w:t>
      </w:r>
      <w:r w:rsidRPr="008B695C">
        <w:rPr>
          <w:rFonts w:ascii="Arial" w:hAnsi="Arial" w:cs="Arial"/>
          <w:sz w:val="24"/>
          <w:szCs w:val="24"/>
          <w:highlight w:val="yellow"/>
        </w:rPr>
        <w:t>e</w:t>
      </w:r>
      <w:r w:rsidR="00285EAF">
        <w:rPr>
          <w:rFonts w:ascii="Arial" w:hAnsi="Arial" w:cs="Arial"/>
          <w:sz w:val="24"/>
          <w:szCs w:val="24"/>
        </w:rPr>
        <w:t>" (</w:t>
      </w:r>
      <w:r w:rsidR="003F7079">
        <w:rPr>
          <w:rFonts w:ascii="Arial" w:hAnsi="Arial" w:cs="Arial"/>
          <w:sz w:val="24"/>
          <w:szCs w:val="24"/>
        </w:rPr>
        <w:t>normali, straordinario e permessi)</w:t>
      </w:r>
    </w:p>
    <w:p w:rsidR="008B695C" w:rsidRDefault="00C80060" w:rsidP="00C06F30">
      <w:pPr>
        <w:rPr>
          <w:rFonts w:ascii="Arial" w:hAnsi="Arial" w:cs="Arial"/>
          <w:sz w:val="24"/>
          <w:szCs w:val="24"/>
        </w:rPr>
      </w:pPr>
      <w:r>
        <w:rPr>
          <w:rFonts w:ascii="Arial" w:hAnsi="Arial" w:cs="Arial"/>
          <w:sz w:val="24"/>
          <w:szCs w:val="24"/>
        </w:rPr>
        <w:br/>
      </w:r>
      <w:r w:rsidR="008B695C">
        <w:rPr>
          <w:rFonts w:ascii="Arial" w:hAnsi="Arial" w:cs="Arial"/>
          <w:sz w:val="24"/>
          <w:szCs w:val="24"/>
        </w:rPr>
        <w:t>la stella sarà infatti questa:</w:t>
      </w:r>
    </w:p>
    <w:p w:rsidR="008B695C" w:rsidRDefault="00102616" w:rsidP="00C06F30">
      <w:pPr>
        <w:rPr>
          <w:rFonts w:ascii="Arial" w:hAnsi="Arial" w:cs="Arial"/>
          <w:sz w:val="24"/>
          <w:szCs w:val="24"/>
        </w:rPr>
      </w:pPr>
      <w:r>
        <w:rPr>
          <w:rFonts w:ascii="Arial" w:hAnsi="Arial" w:cs="Arial"/>
          <w:noProof/>
          <w:sz w:val="24"/>
          <w:szCs w:val="24"/>
          <w:lang w:eastAsia="it-IT"/>
        </w:rPr>
        <w:lastRenderedPageBreak/>
        <w:drawing>
          <wp:anchor distT="0" distB="0" distL="114300" distR="114300" simplePos="0" relativeHeight="251660288" behindDoc="0" locked="0" layoutInCell="1" allowOverlap="1">
            <wp:simplePos x="0" y="0"/>
            <wp:positionH relativeFrom="column">
              <wp:posOffset>-86995</wp:posOffset>
            </wp:positionH>
            <wp:positionV relativeFrom="paragraph">
              <wp:posOffset>33655</wp:posOffset>
            </wp:positionV>
            <wp:extent cx="5753735" cy="3439160"/>
            <wp:effectExtent l="1905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png"/>
                    <pic:cNvPicPr/>
                  </pic:nvPicPr>
                  <pic:blipFill>
                    <a:blip r:embed="rId32">
                      <a:extLst>
                        <a:ext uri="{28A0092B-C50C-407E-A947-70E740481C1C}">
                          <a14:useLocalDpi xmlns:a14="http://schemas.microsoft.com/office/drawing/2010/main" val="0"/>
                        </a:ext>
                      </a:extLst>
                    </a:blip>
                    <a:stretch>
                      <a:fillRect/>
                    </a:stretch>
                  </pic:blipFill>
                  <pic:spPr>
                    <a:xfrm>
                      <a:off x="0" y="0"/>
                      <a:ext cx="5753735" cy="3439160"/>
                    </a:xfrm>
                    <a:prstGeom prst="rect">
                      <a:avLst/>
                    </a:prstGeom>
                  </pic:spPr>
                </pic:pic>
              </a:graphicData>
            </a:graphic>
          </wp:anchor>
        </w:drawing>
      </w: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8B695C" w:rsidRDefault="008B695C" w:rsidP="00C06F30">
      <w:pPr>
        <w:rPr>
          <w:rFonts w:ascii="Arial" w:hAnsi="Arial" w:cs="Arial"/>
          <w:sz w:val="24"/>
          <w:szCs w:val="24"/>
        </w:rPr>
      </w:pPr>
    </w:p>
    <w:p w:rsidR="00633D34" w:rsidRDefault="00633D34" w:rsidP="00C06F30">
      <w:pPr>
        <w:rPr>
          <w:rFonts w:ascii="Arial" w:hAnsi="Arial" w:cs="Arial"/>
          <w:sz w:val="24"/>
          <w:szCs w:val="24"/>
        </w:rPr>
      </w:pPr>
      <w:r>
        <w:rPr>
          <w:rFonts w:ascii="Arial" w:hAnsi="Arial" w:cs="Arial"/>
          <w:sz w:val="24"/>
          <w:szCs w:val="24"/>
        </w:rPr>
        <w:t xml:space="preserve">Abbiamo ipotizzato </w:t>
      </w:r>
      <w:r w:rsidRPr="00E871A1">
        <w:rPr>
          <w:rFonts w:ascii="Arial" w:hAnsi="Arial" w:cs="Arial"/>
          <w:b/>
          <w:sz w:val="24"/>
          <w:szCs w:val="24"/>
        </w:rPr>
        <w:t>3 sistemi alimentanti</w:t>
      </w:r>
      <w:r>
        <w:rPr>
          <w:rFonts w:ascii="Arial" w:hAnsi="Arial" w:cs="Arial"/>
          <w:sz w:val="24"/>
          <w:szCs w:val="24"/>
        </w:rPr>
        <w:t xml:space="preserve"> del nostro data mart</w:t>
      </w:r>
    </w:p>
    <w:p w:rsidR="00633D34" w:rsidRDefault="00633D34" w:rsidP="00C06F30">
      <w:pPr>
        <w:rPr>
          <w:rFonts w:ascii="Arial" w:hAnsi="Arial" w:cs="Arial"/>
          <w:sz w:val="24"/>
          <w:szCs w:val="24"/>
        </w:rPr>
      </w:pPr>
      <w:r>
        <w:rPr>
          <w:rFonts w:ascii="Arial" w:hAnsi="Arial" w:cs="Arial"/>
          <w:sz w:val="24"/>
          <w:szCs w:val="24"/>
        </w:rPr>
        <w:t>- GRP (gestione rilevamento presenze</w:t>
      </w:r>
      <w:proofErr w:type="gramStart"/>
      <w:r>
        <w:rPr>
          <w:rFonts w:ascii="Arial" w:hAnsi="Arial" w:cs="Arial"/>
          <w:sz w:val="24"/>
          <w:szCs w:val="24"/>
        </w:rPr>
        <w:t>) :</w:t>
      </w:r>
      <w:proofErr w:type="gramEnd"/>
      <w:r>
        <w:rPr>
          <w:rFonts w:ascii="Arial" w:hAnsi="Arial" w:cs="Arial"/>
          <w:sz w:val="24"/>
          <w:szCs w:val="24"/>
        </w:rPr>
        <w:t xml:space="preserve">: manda, </w:t>
      </w:r>
      <w:r w:rsidRPr="00E871A1">
        <w:rPr>
          <w:rFonts w:ascii="Arial" w:hAnsi="Arial" w:cs="Arial"/>
          <w:sz w:val="24"/>
          <w:szCs w:val="24"/>
          <w:highlight w:val="yellow"/>
        </w:rPr>
        <w:t>anagrafica</w:t>
      </w:r>
      <w:r>
        <w:rPr>
          <w:rFonts w:ascii="Arial" w:hAnsi="Arial" w:cs="Arial"/>
          <w:sz w:val="24"/>
          <w:szCs w:val="24"/>
        </w:rPr>
        <w:t xml:space="preserve">, </w:t>
      </w:r>
      <w:proofErr w:type="spellStart"/>
      <w:r w:rsidRPr="00E871A1">
        <w:rPr>
          <w:rFonts w:ascii="Arial" w:hAnsi="Arial" w:cs="Arial"/>
          <w:sz w:val="24"/>
          <w:szCs w:val="24"/>
          <w:highlight w:val="yellow"/>
        </w:rPr>
        <w:t>mansioni</w:t>
      </w:r>
      <w:r>
        <w:rPr>
          <w:rFonts w:ascii="Arial" w:hAnsi="Arial" w:cs="Arial"/>
          <w:sz w:val="24"/>
          <w:szCs w:val="24"/>
        </w:rPr>
        <w:t>,</w:t>
      </w:r>
      <w:r w:rsidRPr="00E871A1">
        <w:rPr>
          <w:rFonts w:ascii="Arial" w:hAnsi="Arial" w:cs="Arial"/>
          <w:sz w:val="24"/>
          <w:szCs w:val="24"/>
          <w:highlight w:val="yellow"/>
        </w:rPr>
        <w:t>presenze</w:t>
      </w:r>
      <w:proofErr w:type="spellEnd"/>
      <w:r>
        <w:rPr>
          <w:rFonts w:ascii="Arial" w:hAnsi="Arial" w:cs="Arial"/>
          <w:sz w:val="24"/>
          <w:szCs w:val="24"/>
        </w:rPr>
        <w:t xml:space="preserve"> e </w:t>
      </w:r>
      <w:r w:rsidRPr="00E871A1">
        <w:rPr>
          <w:rFonts w:ascii="Arial" w:hAnsi="Arial" w:cs="Arial"/>
          <w:sz w:val="24"/>
          <w:szCs w:val="24"/>
          <w:highlight w:val="yellow"/>
        </w:rPr>
        <w:t>unità</w:t>
      </w:r>
    </w:p>
    <w:p w:rsidR="00633D34" w:rsidRDefault="00633D34" w:rsidP="00C06F30">
      <w:pPr>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ASL :</w:t>
      </w:r>
      <w:proofErr w:type="gramEnd"/>
      <w:r>
        <w:rPr>
          <w:rFonts w:ascii="Arial" w:hAnsi="Arial" w:cs="Arial"/>
          <w:sz w:val="24"/>
          <w:szCs w:val="24"/>
        </w:rPr>
        <w:t xml:space="preserve">: ci manda il flussi degli </w:t>
      </w:r>
      <w:r w:rsidRPr="00E871A1">
        <w:rPr>
          <w:rFonts w:ascii="Arial" w:hAnsi="Arial" w:cs="Arial"/>
          <w:sz w:val="24"/>
          <w:szCs w:val="24"/>
          <w:highlight w:val="yellow"/>
        </w:rPr>
        <w:t>accreditamenti</w:t>
      </w:r>
    </w:p>
    <w:p w:rsidR="00633D34" w:rsidRDefault="00633D34" w:rsidP="00C06F30">
      <w:pPr>
        <w:rPr>
          <w:rFonts w:ascii="Arial" w:hAnsi="Arial" w:cs="Arial"/>
          <w:sz w:val="24"/>
          <w:szCs w:val="24"/>
        </w:rPr>
      </w:pPr>
      <w:r>
        <w:rPr>
          <w:rFonts w:ascii="Arial" w:hAnsi="Arial" w:cs="Arial"/>
          <w:sz w:val="24"/>
          <w:szCs w:val="24"/>
        </w:rPr>
        <w:t>- COGE (controllo di gestione</w:t>
      </w:r>
      <w:proofErr w:type="gramStart"/>
      <w:r>
        <w:rPr>
          <w:rFonts w:ascii="Arial" w:hAnsi="Arial" w:cs="Arial"/>
          <w:sz w:val="24"/>
          <w:szCs w:val="24"/>
        </w:rPr>
        <w:t>) :</w:t>
      </w:r>
      <w:proofErr w:type="gramEnd"/>
      <w:r>
        <w:rPr>
          <w:rFonts w:ascii="Arial" w:hAnsi="Arial" w:cs="Arial"/>
          <w:sz w:val="24"/>
          <w:szCs w:val="24"/>
        </w:rPr>
        <w:t xml:space="preserve">: ci manda </w:t>
      </w:r>
      <w:r w:rsidRPr="00E871A1">
        <w:rPr>
          <w:rFonts w:ascii="Arial" w:hAnsi="Arial" w:cs="Arial"/>
          <w:sz w:val="24"/>
          <w:szCs w:val="24"/>
          <w:highlight w:val="yellow"/>
        </w:rPr>
        <w:t>l'associazione unita / accreditamenti</w:t>
      </w:r>
    </w:p>
    <w:p w:rsidR="00DF7BEA" w:rsidRPr="00DF7BEA" w:rsidRDefault="00DF7BEA" w:rsidP="00DF7BEA">
      <w:pPr>
        <w:rPr>
          <w:rFonts w:ascii="Arial" w:hAnsi="Arial" w:cs="Arial"/>
          <w:b/>
          <w:sz w:val="24"/>
          <w:szCs w:val="24"/>
          <w:u w:val="single"/>
        </w:rPr>
      </w:pPr>
      <w:r>
        <w:rPr>
          <w:rFonts w:ascii="Arial" w:hAnsi="Arial" w:cs="Arial"/>
          <w:b/>
          <w:sz w:val="24"/>
          <w:szCs w:val="24"/>
          <w:u w:val="single"/>
        </w:rPr>
        <w:t>I Flussi Alimentanti</w:t>
      </w:r>
    </w:p>
    <w:p w:rsidR="00DA28FB" w:rsidRDefault="005E6877" w:rsidP="00C06F30">
      <w:pPr>
        <w:rPr>
          <w:rFonts w:ascii="Arial" w:hAnsi="Arial" w:cs="Arial"/>
          <w:sz w:val="24"/>
          <w:szCs w:val="24"/>
        </w:rPr>
      </w:pPr>
      <w:r>
        <w:rPr>
          <w:rFonts w:ascii="Arial" w:hAnsi="Arial" w:cs="Arial"/>
          <w:sz w:val="24"/>
          <w:szCs w:val="24"/>
        </w:rPr>
        <w:t>I flussi di prova dovete metterli quindi sotto c: seguendo questa struttura:</w:t>
      </w:r>
    </w:p>
    <w:p w:rsidR="005E6877" w:rsidRDefault="005E6877" w:rsidP="00C06F30">
      <w:pPr>
        <w:rPr>
          <w:rFonts w:ascii="Arial" w:hAnsi="Arial" w:cs="Arial"/>
          <w:sz w:val="24"/>
          <w:szCs w:val="24"/>
        </w:rPr>
      </w:pPr>
      <w:r>
        <w:rPr>
          <w:rFonts w:ascii="Arial" w:hAnsi="Arial" w:cs="Arial"/>
          <w:noProof/>
          <w:sz w:val="24"/>
          <w:szCs w:val="24"/>
          <w:lang w:eastAsia="it-IT"/>
        </w:rPr>
        <w:drawing>
          <wp:inline distT="0" distB="0" distL="0" distR="0">
            <wp:extent cx="1788160" cy="2566035"/>
            <wp:effectExtent l="19050" t="0" r="2540" b="0"/>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1788160" cy="2566035"/>
                    </a:xfrm>
                    <a:prstGeom prst="rect">
                      <a:avLst/>
                    </a:prstGeom>
                    <a:noFill/>
                    <a:ln w="9525">
                      <a:noFill/>
                      <a:miter lim="800000"/>
                      <a:headEnd/>
                      <a:tailEnd/>
                    </a:ln>
                  </pic:spPr>
                </pic:pic>
              </a:graphicData>
            </a:graphic>
          </wp:inline>
        </w:drawing>
      </w:r>
    </w:p>
    <w:p w:rsidR="005E6877" w:rsidRDefault="005E6877" w:rsidP="00C06F30">
      <w:pPr>
        <w:rPr>
          <w:rFonts w:ascii="Arial" w:hAnsi="Arial" w:cs="Arial"/>
          <w:sz w:val="24"/>
          <w:szCs w:val="24"/>
        </w:rPr>
      </w:pPr>
      <w:r>
        <w:rPr>
          <w:rFonts w:ascii="Arial" w:hAnsi="Arial" w:cs="Arial"/>
          <w:sz w:val="24"/>
          <w:szCs w:val="24"/>
        </w:rPr>
        <w:t>dove:</w:t>
      </w:r>
    </w:p>
    <w:p w:rsidR="005E6877" w:rsidRDefault="005E6877" w:rsidP="00C06F30">
      <w:pPr>
        <w:rPr>
          <w:rFonts w:ascii="Arial" w:hAnsi="Arial" w:cs="Arial"/>
          <w:sz w:val="24"/>
          <w:szCs w:val="24"/>
        </w:rPr>
      </w:pPr>
      <w:r>
        <w:rPr>
          <w:rFonts w:ascii="Arial" w:hAnsi="Arial" w:cs="Arial"/>
          <w:sz w:val="24"/>
          <w:szCs w:val="24"/>
        </w:rPr>
        <w:t>nelle cartelle "data" ci mettiamo i nostri csv di alimentazione</w:t>
      </w:r>
    </w:p>
    <w:p w:rsidR="003F4CF2" w:rsidRPr="003F4CF2" w:rsidRDefault="003F4CF2" w:rsidP="003F4CF2">
      <w:pPr>
        <w:spacing w:after="120"/>
        <w:rPr>
          <w:rFonts w:ascii="Arial" w:hAnsi="Arial" w:cs="Arial"/>
          <w:i/>
          <w:sz w:val="24"/>
          <w:szCs w:val="24"/>
        </w:rPr>
      </w:pPr>
      <w:r w:rsidRPr="003F4CF2">
        <w:rPr>
          <w:rFonts w:ascii="Arial" w:hAnsi="Arial" w:cs="Arial"/>
          <w:i/>
          <w:sz w:val="24"/>
          <w:szCs w:val="24"/>
        </w:rPr>
        <w:lastRenderedPageBreak/>
        <w:t>nota:</w:t>
      </w:r>
    </w:p>
    <w:p w:rsidR="0062347A" w:rsidRDefault="005E6877" w:rsidP="003F4CF2">
      <w:pPr>
        <w:spacing w:after="120"/>
        <w:jc w:val="both"/>
        <w:rPr>
          <w:rFonts w:ascii="Arial" w:hAnsi="Arial" w:cs="Arial"/>
          <w:i/>
          <w:sz w:val="24"/>
          <w:szCs w:val="24"/>
        </w:rPr>
      </w:pPr>
      <w:r w:rsidRPr="003F4CF2">
        <w:rPr>
          <w:rFonts w:ascii="Arial" w:hAnsi="Arial" w:cs="Arial"/>
          <w:i/>
          <w:sz w:val="24"/>
          <w:szCs w:val="24"/>
        </w:rPr>
        <w:t xml:space="preserve">mentre </w:t>
      </w:r>
      <w:proofErr w:type="gramStart"/>
      <w:r w:rsidRPr="003F4CF2">
        <w:rPr>
          <w:rFonts w:ascii="Arial" w:hAnsi="Arial" w:cs="Arial"/>
          <w:i/>
          <w:sz w:val="24"/>
          <w:szCs w:val="24"/>
        </w:rPr>
        <w:t>nelle log</w:t>
      </w:r>
      <w:proofErr w:type="gramEnd"/>
      <w:r w:rsidRPr="003F4CF2">
        <w:rPr>
          <w:rFonts w:ascii="Arial" w:hAnsi="Arial" w:cs="Arial"/>
          <w:i/>
          <w:sz w:val="24"/>
          <w:szCs w:val="24"/>
        </w:rPr>
        <w:t xml:space="preserve"> ci andranno i log generati dalle "tabelle esterne" e nella </w:t>
      </w:r>
      <w:proofErr w:type="spellStart"/>
      <w:r w:rsidRPr="003F4CF2">
        <w:rPr>
          <w:rFonts w:ascii="Arial" w:hAnsi="Arial" w:cs="Arial"/>
          <w:i/>
          <w:sz w:val="24"/>
          <w:szCs w:val="24"/>
        </w:rPr>
        <w:t>bad</w:t>
      </w:r>
      <w:proofErr w:type="spellEnd"/>
      <w:r w:rsidRPr="003F4CF2">
        <w:rPr>
          <w:rFonts w:ascii="Arial" w:hAnsi="Arial" w:cs="Arial"/>
          <w:i/>
          <w:sz w:val="24"/>
          <w:szCs w:val="24"/>
        </w:rPr>
        <w:t xml:space="preserve"> eventuali record di scarto sempre generati dalle tabelle esterne. I log ed i </w:t>
      </w:r>
      <w:proofErr w:type="spellStart"/>
      <w:r w:rsidRPr="003F4CF2">
        <w:rPr>
          <w:rFonts w:ascii="Arial" w:hAnsi="Arial" w:cs="Arial"/>
          <w:i/>
          <w:sz w:val="24"/>
          <w:szCs w:val="24"/>
        </w:rPr>
        <w:t>bad</w:t>
      </w:r>
      <w:proofErr w:type="spellEnd"/>
      <w:r w:rsidRPr="003F4CF2">
        <w:rPr>
          <w:rFonts w:ascii="Arial" w:hAnsi="Arial" w:cs="Arial"/>
          <w:i/>
          <w:sz w:val="24"/>
          <w:szCs w:val="24"/>
        </w:rPr>
        <w:t xml:space="preserve"> delle tabelle non sono cosi importanti nel nostro esercizio, ma se volete approfondire (non è necessario), vedete questo link: </w:t>
      </w:r>
    </w:p>
    <w:p w:rsidR="005E6877" w:rsidRPr="003F4CF2" w:rsidRDefault="007A1251" w:rsidP="003F4CF2">
      <w:pPr>
        <w:spacing w:after="120"/>
        <w:jc w:val="both"/>
        <w:rPr>
          <w:rFonts w:ascii="Arial" w:hAnsi="Arial" w:cs="Arial"/>
          <w:i/>
          <w:sz w:val="24"/>
          <w:szCs w:val="24"/>
        </w:rPr>
      </w:pPr>
      <w:r w:rsidRPr="003F4CF2">
        <w:rPr>
          <w:rFonts w:ascii="Arial" w:hAnsi="Arial" w:cs="Arial"/>
          <w:i/>
          <w:sz w:val="24"/>
          <w:szCs w:val="24"/>
        </w:rPr>
        <w:t>https://asktom.oracle.com/pls/asktom/f?p=100:11:0::::P11_QUESTION_ID:363613500346518422</w:t>
      </w:r>
    </w:p>
    <w:p w:rsidR="009D6069" w:rsidRDefault="0062347A" w:rsidP="0008343F">
      <w:pPr>
        <w:jc w:val="both"/>
        <w:rPr>
          <w:rFonts w:ascii="Arial" w:hAnsi="Arial" w:cs="Arial"/>
          <w:sz w:val="24"/>
          <w:szCs w:val="24"/>
        </w:rPr>
      </w:pPr>
      <w:r>
        <w:rPr>
          <w:rFonts w:ascii="Arial" w:hAnsi="Arial" w:cs="Arial"/>
          <w:sz w:val="24"/>
          <w:szCs w:val="24"/>
        </w:rPr>
        <w:t xml:space="preserve">Essendo il processo di ETL un processo ripetitivo, quindi "ogni notte", "ogni settimana", "ogni mese" </w:t>
      </w:r>
      <w:proofErr w:type="spellStart"/>
      <w:r>
        <w:rPr>
          <w:rFonts w:ascii="Arial" w:hAnsi="Arial" w:cs="Arial"/>
          <w:sz w:val="24"/>
          <w:szCs w:val="24"/>
        </w:rPr>
        <w:t>etc</w:t>
      </w:r>
      <w:proofErr w:type="spellEnd"/>
      <w:r>
        <w:rPr>
          <w:rFonts w:ascii="Arial" w:hAnsi="Arial" w:cs="Arial"/>
          <w:sz w:val="24"/>
          <w:szCs w:val="24"/>
        </w:rPr>
        <w:t xml:space="preserve"> </w:t>
      </w:r>
      <w:proofErr w:type="spellStart"/>
      <w:r>
        <w:rPr>
          <w:rFonts w:ascii="Arial" w:hAnsi="Arial" w:cs="Arial"/>
          <w:sz w:val="24"/>
          <w:szCs w:val="24"/>
        </w:rPr>
        <w:t>etc</w:t>
      </w:r>
      <w:proofErr w:type="spellEnd"/>
      <w:r w:rsidR="0008343F">
        <w:rPr>
          <w:rFonts w:ascii="Arial" w:hAnsi="Arial" w:cs="Arial"/>
          <w:sz w:val="24"/>
          <w:szCs w:val="24"/>
        </w:rPr>
        <w:t xml:space="preserve"> </w:t>
      </w:r>
      <w:r>
        <w:rPr>
          <w:rFonts w:ascii="Arial" w:hAnsi="Arial" w:cs="Arial"/>
          <w:sz w:val="24"/>
          <w:szCs w:val="24"/>
        </w:rPr>
        <w:t>... è fondamentale che all'interno dei flussi vi sia SEMPRE un campo tecnico che dica "A QUANDO SI RIFERISCONO" i record presenti nel flusso. Questo campo è differente dal tempo di invio del flusso o di creazione del file stesso. Attenzione! Ricordatevi sempre che: "oggi posso caricare un flusso di tre anni fa"...!!!</w:t>
      </w:r>
    </w:p>
    <w:p w:rsidR="0062347A" w:rsidRDefault="0062347A" w:rsidP="0008343F">
      <w:pPr>
        <w:jc w:val="both"/>
        <w:rPr>
          <w:rFonts w:ascii="Arial" w:hAnsi="Arial" w:cs="Arial"/>
          <w:sz w:val="24"/>
          <w:szCs w:val="24"/>
        </w:rPr>
      </w:pPr>
      <w:r>
        <w:rPr>
          <w:rFonts w:ascii="Arial" w:hAnsi="Arial" w:cs="Arial"/>
          <w:sz w:val="24"/>
          <w:szCs w:val="24"/>
        </w:rPr>
        <w:t xml:space="preserve">Quindi nei nostri flussi abbiamo deciso di inserire in "TESTATA" il campo ANNOMESE a cui si riferiscono i dati (stiamo ovviamente ipotizzando un ETL con frequenza </w:t>
      </w:r>
      <w:r w:rsidRPr="00FC360E">
        <w:rPr>
          <w:rFonts w:ascii="Arial" w:hAnsi="Arial" w:cs="Arial"/>
          <w:sz w:val="24"/>
          <w:szCs w:val="24"/>
          <w:highlight w:val="yellow"/>
        </w:rPr>
        <w:t>MENSILE</w:t>
      </w:r>
      <w:r>
        <w:rPr>
          <w:rFonts w:ascii="Arial" w:hAnsi="Arial" w:cs="Arial"/>
          <w:sz w:val="24"/>
          <w:szCs w:val="24"/>
        </w:rPr>
        <w:t>).</w:t>
      </w:r>
    </w:p>
    <w:p w:rsidR="0062347A" w:rsidRDefault="0008343F" w:rsidP="00AC6E26">
      <w:pPr>
        <w:rPr>
          <w:rFonts w:ascii="Arial" w:hAnsi="Arial" w:cs="Arial"/>
          <w:sz w:val="24"/>
          <w:szCs w:val="24"/>
        </w:rPr>
      </w:pPr>
      <w:r>
        <w:rPr>
          <w:rFonts w:ascii="Arial" w:hAnsi="Arial" w:cs="Arial"/>
          <w:sz w:val="24"/>
          <w:szCs w:val="24"/>
        </w:rPr>
        <w:t>Esempio in rosso del periodo di riferimento all'interno del file unità accreditamenti (untacr.csv):</w:t>
      </w:r>
    </w:p>
    <w:p w:rsidR="0008343F" w:rsidRPr="0008343F" w:rsidRDefault="0008343F" w:rsidP="0008343F">
      <w:pPr>
        <w:spacing w:after="0" w:line="240" w:lineRule="auto"/>
        <w:rPr>
          <w:rFonts w:ascii="Courier New" w:hAnsi="Courier New" w:cs="Courier New"/>
          <w:color w:val="FF0000"/>
          <w:sz w:val="24"/>
          <w:szCs w:val="24"/>
          <w:lang w:val="en-US"/>
        </w:rPr>
      </w:pPr>
      <w:r w:rsidRPr="0008343F">
        <w:rPr>
          <w:rFonts w:ascii="Courier New" w:hAnsi="Courier New" w:cs="Courier New"/>
          <w:color w:val="FF0000"/>
          <w:sz w:val="24"/>
          <w:szCs w:val="24"/>
          <w:lang w:val="en-US"/>
        </w:rPr>
        <w:t>200909</w:t>
      </w:r>
    </w:p>
    <w:p w:rsidR="0008343F" w:rsidRPr="0008343F" w:rsidRDefault="0008343F" w:rsidP="0008343F">
      <w:pPr>
        <w:spacing w:after="0" w:line="240" w:lineRule="auto"/>
        <w:rPr>
          <w:rFonts w:ascii="Courier New" w:hAnsi="Courier New" w:cs="Courier New"/>
          <w:color w:val="808080" w:themeColor="background1" w:themeShade="80"/>
          <w:sz w:val="24"/>
          <w:szCs w:val="24"/>
          <w:lang w:val="en-US"/>
        </w:rPr>
      </w:pPr>
      <w:r w:rsidRPr="0008343F">
        <w:rPr>
          <w:rFonts w:ascii="Courier New" w:hAnsi="Courier New" w:cs="Courier New"/>
          <w:color w:val="808080" w:themeColor="background1" w:themeShade="80"/>
          <w:sz w:val="24"/>
          <w:szCs w:val="24"/>
          <w:lang w:val="en-US"/>
        </w:rPr>
        <w:t>COD_</w:t>
      </w:r>
      <w:proofErr w:type="gramStart"/>
      <w:r w:rsidRPr="0008343F">
        <w:rPr>
          <w:rFonts w:ascii="Courier New" w:hAnsi="Courier New" w:cs="Courier New"/>
          <w:color w:val="808080" w:themeColor="background1" w:themeShade="80"/>
          <w:sz w:val="24"/>
          <w:szCs w:val="24"/>
          <w:lang w:val="en-US"/>
        </w:rPr>
        <w:t>UNT;COD</w:t>
      </w:r>
      <w:proofErr w:type="gramEnd"/>
      <w:r w:rsidRPr="0008343F">
        <w:rPr>
          <w:rFonts w:ascii="Courier New" w:hAnsi="Courier New" w:cs="Courier New"/>
          <w:color w:val="808080" w:themeColor="background1" w:themeShade="80"/>
          <w:sz w:val="24"/>
          <w:szCs w:val="24"/>
          <w:lang w:val="en-US"/>
        </w:rPr>
        <w:t>_ACR</w:t>
      </w:r>
    </w:p>
    <w:p w:rsidR="0008343F" w:rsidRPr="0008343F" w:rsidRDefault="0008343F" w:rsidP="0008343F">
      <w:pPr>
        <w:spacing w:after="0" w:line="240" w:lineRule="auto"/>
        <w:rPr>
          <w:rFonts w:ascii="Courier New" w:hAnsi="Courier New" w:cs="Courier New"/>
          <w:color w:val="808080" w:themeColor="background1" w:themeShade="80"/>
          <w:sz w:val="24"/>
          <w:szCs w:val="24"/>
          <w:lang w:val="en-US"/>
        </w:rPr>
      </w:pPr>
      <w:proofErr w:type="gramStart"/>
      <w:r w:rsidRPr="0008343F">
        <w:rPr>
          <w:rFonts w:ascii="Courier New" w:hAnsi="Courier New" w:cs="Courier New"/>
          <w:color w:val="808080" w:themeColor="background1" w:themeShade="80"/>
          <w:sz w:val="24"/>
          <w:szCs w:val="24"/>
          <w:lang w:val="en-US"/>
        </w:rPr>
        <w:t>15311;CDD</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lang w:val="en-US"/>
        </w:rPr>
      </w:pPr>
      <w:proofErr w:type="gramStart"/>
      <w:r w:rsidRPr="0008343F">
        <w:rPr>
          <w:rFonts w:ascii="Courier New" w:hAnsi="Courier New" w:cs="Courier New"/>
          <w:color w:val="808080" w:themeColor="background1" w:themeShade="80"/>
          <w:sz w:val="24"/>
          <w:szCs w:val="24"/>
          <w:lang w:val="en-US"/>
        </w:rPr>
        <w:t>15312;CDD</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rPr>
      </w:pPr>
      <w:proofErr w:type="gramStart"/>
      <w:r w:rsidRPr="0008343F">
        <w:rPr>
          <w:rFonts w:ascii="Courier New" w:hAnsi="Courier New" w:cs="Courier New"/>
          <w:color w:val="808080" w:themeColor="background1" w:themeShade="80"/>
          <w:sz w:val="24"/>
          <w:szCs w:val="24"/>
        </w:rPr>
        <w:t>15357;CSS</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rPr>
      </w:pPr>
      <w:proofErr w:type="gramStart"/>
      <w:r w:rsidRPr="0008343F">
        <w:rPr>
          <w:rFonts w:ascii="Courier New" w:hAnsi="Courier New" w:cs="Courier New"/>
          <w:color w:val="808080" w:themeColor="background1" w:themeShade="80"/>
          <w:sz w:val="24"/>
          <w:szCs w:val="24"/>
        </w:rPr>
        <w:t>15358;CSS</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rPr>
      </w:pPr>
      <w:proofErr w:type="gramStart"/>
      <w:r w:rsidRPr="0008343F">
        <w:rPr>
          <w:rFonts w:ascii="Courier New" w:hAnsi="Courier New" w:cs="Courier New"/>
          <w:color w:val="808080" w:themeColor="background1" w:themeShade="80"/>
          <w:sz w:val="24"/>
          <w:szCs w:val="24"/>
        </w:rPr>
        <w:t>15360;CDI</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rPr>
      </w:pPr>
      <w:proofErr w:type="gramStart"/>
      <w:r w:rsidRPr="0008343F">
        <w:rPr>
          <w:rFonts w:ascii="Courier New" w:hAnsi="Courier New" w:cs="Courier New"/>
          <w:color w:val="808080" w:themeColor="background1" w:themeShade="80"/>
          <w:sz w:val="24"/>
          <w:szCs w:val="24"/>
        </w:rPr>
        <w:t>15370;CDI</w:t>
      </w:r>
      <w:proofErr w:type="gramEnd"/>
    </w:p>
    <w:p w:rsidR="0008343F" w:rsidRPr="0008343F" w:rsidRDefault="0008343F" w:rsidP="0008343F">
      <w:pPr>
        <w:spacing w:after="0" w:line="240" w:lineRule="auto"/>
        <w:rPr>
          <w:rFonts w:ascii="Courier New" w:hAnsi="Courier New" w:cs="Courier New"/>
          <w:color w:val="808080" w:themeColor="background1" w:themeShade="80"/>
          <w:sz w:val="24"/>
          <w:szCs w:val="24"/>
        </w:rPr>
      </w:pPr>
      <w:proofErr w:type="gramStart"/>
      <w:r w:rsidRPr="0008343F">
        <w:rPr>
          <w:rFonts w:ascii="Courier New" w:hAnsi="Courier New" w:cs="Courier New"/>
          <w:color w:val="808080" w:themeColor="background1" w:themeShade="80"/>
          <w:sz w:val="24"/>
          <w:szCs w:val="24"/>
        </w:rPr>
        <w:t>15445;RSA</w:t>
      </w:r>
      <w:proofErr w:type="gramEnd"/>
    </w:p>
    <w:p w:rsidR="001116CB" w:rsidRPr="00665106" w:rsidRDefault="001116CB" w:rsidP="00665106">
      <w:pPr>
        <w:spacing w:after="0"/>
        <w:rPr>
          <w:rFonts w:ascii="Arial" w:hAnsi="Arial" w:cs="Arial"/>
          <w:sz w:val="24"/>
          <w:szCs w:val="24"/>
        </w:rPr>
      </w:pPr>
      <w:r>
        <w:rPr>
          <w:rFonts w:ascii="Arial" w:hAnsi="Arial" w:cs="Arial"/>
          <w:sz w:val="24"/>
          <w:szCs w:val="24"/>
        </w:rPr>
        <w:t>Su altri esercizi fatti durante lo stage sulle "tabelle esterne" o in altri casi avremmo anche potuto inserire il "PERIODO" in colonna in questo modo:</w:t>
      </w:r>
    </w:p>
    <w:p w:rsidR="001116CB" w:rsidRPr="0008343F" w:rsidRDefault="001116CB" w:rsidP="001116CB">
      <w:pPr>
        <w:spacing w:after="0" w:line="240" w:lineRule="auto"/>
        <w:rPr>
          <w:rFonts w:ascii="Courier New" w:hAnsi="Courier New" w:cs="Courier New"/>
          <w:color w:val="808080" w:themeColor="background1" w:themeShade="80"/>
          <w:sz w:val="24"/>
          <w:szCs w:val="24"/>
          <w:lang w:val="en-US"/>
        </w:rPr>
      </w:pPr>
      <w:proofErr w:type="gramStart"/>
      <w:r w:rsidRPr="001116CB">
        <w:rPr>
          <w:rFonts w:ascii="Courier New" w:hAnsi="Courier New" w:cs="Courier New"/>
          <w:color w:val="FF0000"/>
          <w:sz w:val="24"/>
          <w:szCs w:val="24"/>
          <w:lang w:val="en-US"/>
        </w:rPr>
        <w:t>PERIODO;</w:t>
      </w:r>
      <w:r w:rsidRPr="0008343F">
        <w:rPr>
          <w:rFonts w:ascii="Courier New" w:hAnsi="Courier New" w:cs="Courier New"/>
          <w:color w:val="808080" w:themeColor="background1" w:themeShade="80"/>
          <w:sz w:val="24"/>
          <w:szCs w:val="24"/>
          <w:lang w:val="en-US"/>
        </w:rPr>
        <w:t>COD</w:t>
      </w:r>
      <w:proofErr w:type="gramEnd"/>
      <w:r w:rsidRPr="0008343F">
        <w:rPr>
          <w:rFonts w:ascii="Courier New" w:hAnsi="Courier New" w:cs="Courier New"/>
          <w:color w:val="808080" w:themeColor="background1" w:themeShade="80"/>
          <w:sz w:val="24"/>
          <w:szCs w:val="24"/>
          <w:lang w:val="en-US"/>
        </w:rPr>
        <w:t>_UNT;COD_ACR</w:t>
      </w:r>
    </w:p>
    <w:p w:rsidR="001116CB" w:rsidRPr="006C7223" w:rsidRDefault="001116CB" w:rsidP="001116CB">
      <w:pPr>
        <w:spacing w:after="0" w:line="240" w:lineRule="auto"/>
        <w:rPr>
          <w:rFonts w:ascii="Courier New" w:hAnsi="Courier New" w:cs="Courier New"/>
          <w:color w:val="808080" w:themeColor="background1" w:themeShade="80"/>
          <w:sz w:val="24"/>
          <w:szCs w:val="24"/>
          <w:lang w:val="en-US"/>
        </w:rPr>
      </w:pPr>
      <w:r w:rsidRPr="006C7223">
        <w:rPr>
          <w:rFonts w:ascii="Courier New" w:hAnsi="Courier New" w:cs="Courier New"/>
          <w:color w:val="FF0000"/>
          <w:sz w:val="24"/>
          <w:szCs w:val="24"/>
          <w:lang w:val="en-US"/>
        </w:rPr>
        <w:t>200909;</w:t>
      </w:r>
      <w:proofErr w:type="gramStart"/>
      <w:r w:rsidRPr="006C7223">
        <w:rPr>
          <w:rFonts w:ascii="Courier New" w:hAnsi="Courier New" w:cs="Courier New"/>
          <w:color w:val="808080" w:themeColor="background1" w:themeShade="80"/>
          <w:sz w:val="24"/>
          <w:szCs w:val="24"/>
          <w:lang w:val="en-US"/>
        </w:rPr>
        <w:t>15311;CDD</w:t>
      </w:r>
      <w:proofErr w:type="gramEnd"/>
    </w:p>
    <w:p w:rsidR="001116CB" w:rsidRPr="006C7223" w:rsidRDefault="001116CB" w:rsidP="001116CB">
      <w:pPr>
        <w:spacing w:after="0" w:line="240" w:lineRule="auto"/>
        <w:rPr>
          <w:rFonts w:ascii="Courier New" w:hAnsi="Courier New" w:cs="Courier New"/>
          <w:color w:val="808080" w:themeColor="background1" w:themeShade="80"/>
          <w:sz w:val="24"/>
          <w:szCs w:val="24"/>
          <w:lang w:val="en-US"/>
        </w:rPr>
      </w:pPr>
      <w:r w:rsidRPr="006C7223">
        <w:rPr>
          <w:rFonts w:ascii="Courier New" w:hAnsi="Courier New" w:cs="Courier New"/>
          <w:color w:val="FF0000"/>
          <w:sz w:val="24"/>
          <w:szCs w:val="24"/>
          <w:lang w:val="en-US"/>
        </w:rPr>
        <w:t>200909;</w:t>
      </w:r>
      <w:proofErr w:type="gramStart"/>
      <w:r w:rsidRPr="006C7223">
        <w:rPr>
          <w:rFonts w:ascii="Courier New" w:hAnsi="Courier New" w:cs="Courier New"/>
          <w:color w:val="808080" w:themeColor="background1" w:themeShade="80"/>
          <w:sz w:val="24"/>
          <w:szCs w:val="24"/>
          <w:lang w:val="en-US"/>
        </w:rPr>
        <w:t>15312;CDD</w:t>
      </w:r>
      <w:proofErr w:type="gramEnd"/>
    </w:p>
    <w:p w:rsidR="001116CB" w:rsidRPr="006C7223" w:rsidRDefault="001116CB" w:rsidP="001116CB">
      <w:pPr>
        <w:spacing w:after="0" w:line="240" w:lineRule="auto"/>
        <w:rPr>
          <w:rFonts w:ascii="Courier New" w:hAnsi="Courier New" w:cs="Courier New"/>
          <w:color w:val="808080" w:themeColor="background1" w:themeShade="80"/>
          <w:sz w:val="24"/>
          <w:szCs w:val="24"/>
          <w:lang w:val="en-US"/>
        </w:rPr>
      </w:pPr>
      <w:r w:rsidRPr="006C7223">
        <w:rPr>
          <w:rFonts w:ascii="Courier New" w:hAnsi="Courier New" w:cs="Courier New"/>
          <w:color w:val="FF0000"/>
          <w:sz w:val="24"/>
          <w:szCs w:val="24"/>
          <w:lang w:val="en-US"/>
        </w:rPr>
        <w:t>200909;</w:t>
      </w:r>
      <w:proofErr w:type="gramStart"/>
      <w:r w:rsidRPr="006C7223">
        <w:rPr>
          <w:rFonts w:ascii="Courier New" w:hAnsi="Courier New" w:cs="Courier New"/>
          <w:color w:val="808080" w:themeColor="background1" w:themeShade="80"/>
          <w:sz w:val="24"/>
          <w:szCs w:val="24"/>
          <w:lang w:val="en-US"/>
        </w:rPr>
        <w:t>15357;CSS</w:t>
      </w:r>
      <w:proofErr w:type="gramEnd"/>
    </w:p>
    <w:p w:rsidR="001116CB" w:rsidRPr="006C7223" w:rsidRDefault="001116CB" w:rsidP="001116CB">
      <w:pPr>
        <w:spacing w:after="0" w:line="240" w:lineRule="auto"/>
        <w:rPr>
          <w:rFonts w:ascii="Courier New" w:hAnsi="Courier New" w:cs="Courier New"/>
          <w:color w:val="808080" w:themeColor="background1" w:themeShade="80"/>
          <w:sz w:val="24"/>
          <w:szCs w:val="24"/>
          <w:lang w:val="en-US"/>
        </w:rPr>
      </w:pPr>
      <w:r w:rsidRPr="006C7223">
        <w:rPr>
          <w:rFonts w:ascii="Courier New" w:hAnsi="Courier New" w:cs="Courier New"/>
          <w:color w:val="FF0000"/>
          <w:sz w:val="24"/>
          <w:szCs w:val="24"/>
          <w:lang w:val="en-US"/>
        </w:rPr>
        <w:t>200909;</w:t>
      </w:r>
      <w:proofErr w:type="gramStart"/>
      <w:r w:rsidRPr="006C7223">
        <w:rPr>
          <w:rFonts w:ascii="Courier New" w:hAnsi="Courier New" w:cs="Courier New"/>
          <w:color w:val="808080" w:themeColor="background1" w:themeShade="80"/>
          <w:sz w:val="24"/>
          <w:szCs w:val="24"/>
          <w:lang w:val="en-US"/>
        </w:rPr>
        <w:t>15358;CSS</w:t>
      </w:r>
      <w:proofErr w:type="gramEnd"/>
    </w:p>
    <w:p w:rsidR="001116CB" w:rsidRPr="00315DE5" w:rsidRDefault="001116CB" w:rsidP="001116CB">
      <w:pPr>
        <w:spacing w:after="0" w:line="240" w:lineRule="auto"/>
        <w:rPr>
          <w:rFonts w:ascii="Courier New" w:hAnsi="Courier New" w:cs="Courier New"/>
          <w:color w:val="808080" w:themeColor="background1" w:themeShade="80"/>
          <w:sz w:val="24"/>
          <w:szCs w:val="24"/>
        </w:rPr>
      </w:pPr>
      <w:r w:rsidRPr="00315DE5">
        <w:rPr>
          <w:rFonts w:ascii="Courier New" w:hAnsi="Courier New" w:cs="Courier New"/>
          <w:color w:val="FF0000"/>
          <w:sz w:val="24"/>
          <w:szCs w:val="24"/>
        </w:rPr>
        <w:t>200909;</w:t>
      </w:r>
      <w:proofErr w:type="gramStart"/>
      <w:r w:rsidRPr="00315DE5">
        <w:rPr>
          <w:rFonts w:ascii="Courier New" w:hAnsi="Courier New" w:cs="Courier New"/>
          <w:color w:val="808080" w:themeColor="background1" w:themeShade="80"/>
          <w:sz w:val="24"/>
          <w:szCs w:val="24"/>
        </w:rPr>
        <w:t>15360;CDI</w:t>
      </w:r>
      <w:proofErr w:type="gramEnd"/>
    </w:p>
    <w:p w:rsidR="001116CB" w:rsidRPr="00315DE5" w:rsidRDefault="001116CB" w:rsidP="001116CB">
      <w:pPr>
        <w:spacing w:after="0" w:line="240" w:lineRule="auto"/>
        <w:rPr>
          <w:rFonts w:ascii="Courier New" w:hAnsi="Courier New" w:cs="Courier New"/>
          <w:color w:val="808080" w:themeColor="background1" w:themeShade="80"/>
          <w:sz w:val="24"/>
          <w:szCs w:val="24"/>
        </w:rPr>
      </w:pPr>
      <w:r w:rsidRPr="00315DE5">
        <w:rPr>
          <w:rFonts w:ascii="Courier New" w:hAnsi="Courier New" w:cs="Courier New"/>
          <w:color w:val="FF0000"/>
          <w:sz w:val="24"/>
          <w:szCs w:val="24"/>
        </w:rPr>
        <w:t>200909;</w:t>
      </w:r>
      <w:proofErr w:type="gramStart"/>
      <w:r w:rsidRPr="00315DE5">
        <w:rPr>
          <w:rFonts w:ascii="Courier New" w:hAnsi="Courier New" w:cs="Courier New"/>
          <w:color w:val="808080" w:themeColor="background1" w:themeShade="80"/>
          <w:sz w:val="24"/>
          <w:szCs w:val="24"/>
        </w:rPr>
        <w:t>15370;CDI</w:t>
      </w:r>
      <w:proofErr w:type="gramEnd"/>
    </w:p>
    <w:p w:rsidR="001116CB" w:rsidRPr="00315DE5" w:rsidRDefault="001116CB" w:rsidP="001116CB">
      <w:pPr>
        <w:spacing w:after="0" w:line="240" w:lineRule="auto"/>
        <w:rPr>
          <w:rFonts w:ascii="Courier New" w:hAnsi="Courier New" w:cs="Courier New"/>
          <w:color w:val="808080" w:themeColor="background1" w:themeShade="80"/>
          <w:sz w:val="24"/>
          <w:szCs w:val="24"/>
        </w:rPr>
      </w:pPr>
      <w:r w:rsidRPr="00315DE5">
        <w:rPr>
          <w:rFonts w:ascii="Courier New" w:hAnsi="Courier New" w:cs="Courier New"/>
          <w:color w:val="FF0000"/>
          <w:sz w:val="24"/>
          <w:szCs w:val="24"/>
        </w:rPr>
        <w:t>200909;</w:t>
      </w:r>
      <w:proofErr w:type="gramStart"/>
      <w:r w:rsidRPr="00315DE5">
        <w:rPr>
          <w:rFonts w:ascii="Courier New" w:hAnsi="Courier New" w:cs="Courier New"/>
          <w:color w:val="808080" w:themeColor="background1" w:themeShade="80"/>
          <w:sz w:val="24"/>
          <w:szCs w:val="24"/>
        </w:rPr>
        <w:t>15445;RSA</w:t>
      </w:r>
      <w:proofErr w:type="gramEnd"/>
    </w:p>
    <w:p w:rsidR="00315DE5" w:rsidRDefault="00315DE5" w:rsidP="005140FA">
      <w:pPr>
        <w:spacing w:after="120"/>
        <w:jc w:val="both"/>
        <w:rPr>
          <w:rFonts w:ascii="Arial" w:hAnsi="Arial" w:cs="Arial"/>
          <w:sz w:val="24"/>
          <w:szCs w:val="24"/>
        </w:rPr>
      </w:pPr>
      <w:r w:rsidRPr="00315DE5">
        <w:rPr>
          <w:rFonts w:ascii="Arial" w:hAnsi="Arial" w:cs="Arial"/>
          <w:sz w:val="24"/>
          <w:szCs w:val="24"/>
        </w:rPr>
        <w:t>è chiaro che con questa tecnica si occupa maggior spazio (il campo è ripetuto per ogni riga).</w:t>
      </w:r>
      <w:r w:rsidR="005140FA">
        <w:rPr>
          <w:rFonts w:ascii="Arial" w:hAnsi="Arial" w:cs="Arial"/>
          <w:sz w:val="24"/>
          <w:szCs w:val="24"/>
        </w:rPr>
        <w:t xml:space="preserve"> </w:t>
      </w:r>
      <w:r w:rsidR="00A53D89">
        <w:rPr>
          <w:rFonts w:ascii="Arial" w:hAnsi="Arial" w:cs="Arial"/>
          <w:sz w:val="24"/>
          <w:szCs w:val="24"/>
        </w:rPr>
        <w:t xml:space="preserve">Per gestire quindi la necessità di prendere dal file sia il "periodo" che i "dati" abbiamo deciso di fare </w:t>
      </w:r>
      <w:r w:rsidR="00FA2B25">
        <w:rPr>
          <w:rFonts w:ascii="Arial" w:hAnsi="Arial" w:cs="Arial"/>
          <w:sz w:val="24"/>
          <w:szCs w:val="24"/>
        </w:rPr>
        <w:t xml:space="preserve">DUE tabelle esterne </w:t>
      </w:r>
      <w:r w:rsidR="00A53D89">
        <w:rPr>
          <w:rFonts w:ascii="Arial" w:hAnsi="Arial" w:cs="Arial"/>
          <w:sz w:val="24"/>
          <w:szCs w:val="24"/>
        </w:rPr>
        <w:t>su ogni flusso</w:t>
      </w:r>
      <w:r w:rsidR="00FA2B25">
        <w:rPr>
          <w:rFonts w:ascii="Arial" w:hAnsi="Arial" w:cs="Arial"/>
          <w:sz w:val="24"/>
          <w:szCs w:val="24"/>
        </w:rPr>
        <w:t xml:space="preserve"> per gestire appunto la doppia necessità.</w:t>
      </w:r>
    </w:p>
    <w:p w:rsidR="00DB0E42" w:rsidRPr="00DF7BEA" w:rsidRDefault="00DF7BEA" w:rsidP="00AC6E26">
      <w:pPr>
        <w:rPr>
          <w:rFonts w:ascii="Arial" w:hAnsi="Arial" w:cs="Arial"/>
          <w:b/>
          <w:sz w:val="24"/>
          <w:szCs w:val="24"/>
          <w:u w:val="single"/>
        </w:rPr>
      </w:pPr>
      <w:r w:rsidRPr="00DF7BEA">
        <w:rPr>
          <w:rFonts w:ascii="Arial" w:hAnsi="Arial" w:cs="Arial"/>
          <w:b/>
          <w:sz w:val="24"/>
          <w:szCs w:val="24"/>
          <w:u w:val="single"/>
        </w:rPr>
        <w:t>VGLSA - 1° Livello - Staging Area</w:t>
      </w:r>
    </w:p>
    <w:p w:rsidR="00DF7BEA" w:rsidRDefault="00DF7BEA" w:rsidP="00A93813">
      <w:pPr>
        <w:rPr>
          <w:rFonts w:ascii="Arial" w:hAnsi="Arial" w:cs="Arial"/>
          <w:sz w:val="24"/>
          <w:szCs w:val="24"/>
        </w:rPr>
      </w:pPr>
      <w:r>
        <w:rPr>
          <w:rFonts w:ascii="Arial" w:hAnsi="Arial" w:cs="Arial"/>
          <w:sz w:val="24"/>
          <w:szCs w:val="24"/>
        </w:rPr>
        <w:t>Prendiamo ad esempio un flusso e su questo spieghiamo la logica del primo livello.</w:t>
      </w:r>
    </w:p>
    <w:p w:rsidR="009D6069" w:rsidRDefault="009D6069" w:rsidP="0006354E">
      <w:pPr>
        <w:jc w:val="both"/>
        <w:rPr>
          <w:rFonts w:ascii="Arial" w:hAnsi="Arial" w:cs="Arial"/>
          <w:sz w:val="24"/>
          <w:szCs w:val="24"/>
        </w:rPr>
      </w:pPr>
      <w:r>
        <w:rPr>
          <w:rFonts w:ascii="Arial" w:hAnsi="Arial" w:cs="Arial"/>
          <w:sz w:val="24"/>
          <w:szCs w:val="24"/>
        </w:rPr>
        <w:t xml:space="preserve">per creare lo schema basta collegarsi come system e fare copia/incolla ed eseguire lo script </w:t>
      </w:r>
      <w:r w:rsidR="001E6905" w:rsidRPr="0006354E">
        <w:rPr>
          <w:rFonts w:ascii="Arial" w:hAnsi="Arial" w:cs="Arial"/>
          <w:b/>
          <w:sz w:val="24"/>
          <w:szCs w:val="24"/>
          <w:highlight w:val="yellow"/>
        </w:rPr>
        <w:t xml:space="preserve">01 CREADB </w:t>
      </w:r>
      <w:proofErr w:type="spellStart"/>
      <w:r w:rsidR="001E6905" w:rsidRPr="0006354E">
        <w:rPr>
          <w:rFonts w:ascii="Arial" w:hAnsi="Arial" w:cs="Arial"/>
          <w:b/>
          <w:sz w:val="24"/>
          <w:szCs w:val="24"/>
          <w:highlight w:val="yellow"/>
        </w:rPr>
        <w:t>VGL</w:t>
      </w:r>
      <w:r w:rsidR="00140CCA">
        <w:rPr>
          <w:rFonts w:ascii="Arial" w:hAnsi="Arial" w:cs="Arial"/>
          <w:b/>
          <w:sz w:val="24"/>
          <w:szCs w:val="24"/>
          <w:highlight w:val="yellow"/>
        </w:rPr>
        <w:t>SA</w:t>
      </w:r>
      <w:r w:rsidR="001E6905" w:rsidRPr="0006354E">
        <w:rPr>
          <w:rFonts w:ascii="Arial" w:hAnsi="Arial" w:cs="Arial"/>
          <w:b/>
          <w:sz w:val="24"/>
          <w:szCs w:val="24"/>
          <w:highlight w:val="yellow"/>
        </w:rPr>
        <w:t>.sql</w:t>
      </w:r>
      <w:proofErr w:type="spellEnd"/>
      <w:r w:rsidR="001E6905">
        <w:rPr>
          <w:rFonts w:ascii="Arial" w:hAnsi="Arial" w:cs="Arial"/>
          <w:sz w:val="24"/>
          <w:szCs w:val="24"/>
        </w:rPr>
        <w:t xml:space="preserve"> poi vi </w:t>
      </w:r>
      <w:r w:rsidR="0006354E">
        <w:rPr>
          <w:rFonts w:ascii="Arial" w:hAnsi="Arial" w:cs="Arial"/>
          <w:sz w:val="24"/>
          <w:szCs w:val="24"/>
        </w:rPr>
        <w:t xml:space="preserve">scollegate da system e vi </w:t>
      </w:r>
      <w:r w:rsidR="001E6905">
        <w:rPr>
          <w:rFonts w:ascii="Arial" w:hAnsi="Arial" w:cs="Arial"/>
          <w:sz w:val="24"/>
          <w:szCs w:val="24"/>
        </w:rPr>
        <w:t xml:space="preserve">collegate col nuovo utente VGLSA e trovate tutto. OVVIAMENTE vi prego di "vedere bene" come è fatto lo script </w:t>
      </w:r>
      <w:r w:rsidR="001E6905">
        <w:rPr>
          <w:rFonts w:ascii="Arial" w:hAnsi="Arial" w:cs="Arial"/>
          <w:sz w:val="24"/>
          <w:szCs w:val="24"/>
        </w:rPr>
        <w:lastRenderedPageBreak/>
        <w:t xml:space="preserve">soffermandovi un attimino </w:t>
      </w:r>
      <w:proofErr w:type="gramStart"/>
      <w:r w:rsidR="001E6905">
        <w:rPr>
          <w:rFonts w:ascii="Arial" w:hAnsi="Arial" w:cs="Arial"/>
          <w:sz w:val="24"/>
          <w:szCs w:val="24"/>
        </w:rPr>
        <w:t>sulla create</w:t>
      </w:r>
      <w:proofErr w:type="gramEnd"/>
      <w:r w:rsidR="001E6905">
        <w:rPr>
          <w:rFonts w:ascii="Arial" w:hAnsi="Arial" w:cs="Arial"/>
          <w:sz w:val="24"/>
          <w:szCs w:val="24"/>
        </w:rPr>
        <w:t xml:space="preserve"> dell</w:t>
      </w:r>
      <w:r w:rsidR="0006354E">
        <w:rPr>
          <w:rFonts w:ascii="Arial" w:hAnsi="Arial" w:cs="Arial"/>
          <w:sz w:val="24"/>
          <w:szCs w:val="24"/>
        </w:rPr>
        <w:t>e di</w:t>
      </w:r>
      <w:r w:rsidR="001E6905">
        <w:rPr>
          <w:rFonts w:ascii="Arial" w:hAnsi="Arial" w:cs="Arial"/>
          <w:sz w:val="24"/>
          <w:szCs w:val="24"/>
        </w:rPr>
        <w:t xml:space="preserve">rectory, dei </w:t>
      </w:r>
      <w:r w:rsidR="008F609D">
        <w:rPr>
          <w:rFonts w:ascii="Arial" w:hAnsi="Arial" w:cs="Arial"/>
          <w:sz w:val="24"/>
          <w:szCs w:val="24"/>
        </w:rPr>
        <w:t>Packages</w:t>
      </w:r>
      <w:r w:rsidR="001E6905">
        <w:rPr>
          <w:rFonts w:ascii="Arial" w:hAnsi="Arial" w:cs="Arial"/>
          <w:sz w:val="24"/>
          <w:szCs w:val="24"/>
        </w:rPr>
        <w:t>...insomma non lo eseguite ad occhi chiusi.</w:t>
      </w:r>
    </w:p>
    <w:p w:rsidR="00E763B2" w:rsidRDefault="00E763B2" w:rsidP="00E763B2">
      <w:pPr>
        <w:rPr>
          <w:rFonts w:ascii="Arial" w:hAnsi="Arial" w:cs="Arial"/>
          <w:sz w:val="24"/>
          <w:szCs w:val="24"/>
        </w:rPr>
      </w:pPr>
      <w:r>
        <w:rPr>
          <w:rFonts w:ascii="Arial" w:hAnsi="Arial" w:cs="Arial"/>
          <w:sz w:val="24"/>
          <w:szCs w:val="24"/>
        </w:rPr>
        <w:t>Prendiamo il flusso "</w:t>
      </w:r>
      <w:r w:rsidR="00CC36FF">
        <w:rPr>
          <w:rFonts w:ascii="Arial" w:hAnsi="Arial" w:cs="Arial"/>
          <w:sz w:val="24"/>
          <w:szCs w:val="24"/>
          <w:highlight w:val="yellow"/>
        </w:rPr>
        <w:t>unita</w:t>
      </w:r>
      <w:r w:rsidRPr="00E763B2">
        <w:rPr>
          <w:rFonts w:ascii="Arial" w:hAnsi="Arial" w:cs="Arial"/>
          <w:sz w:val="24"/>
          <w:szCs w:val="24"/>
          <w:highlight w:val="yellow"/>
        </w:rPr>
        <w:t>.csv</w:t>
      </w:r>
      <w:r>
        <w:rPr>
          <w:rFonts w:ascii="Arial" w:hAnsi="Arial" w:cs="Arial"/>
          <w:sz w:val="24"/>
          <w:szCs w:val="24"/>
        </w:rPr>
        <w:t>" presente della cartella per lui avremo:</w:t>
      </w:r>
    </w:p>
    <w:tbl>
      <w:tblPr>
        <w:tblStyle w:val="Grigliatabella"/>
        <w:tblW w:w="0" w:type="auto"/>
        <w:tblLayout w:type="fixed"/>
        <w:tblLook w:val="04A0" w:firstRow="1" w:lastRow="0" w:firstColumn="1" w:lastColumn="0" w:noHBand="0" w:noVBand="1"/>
      </w:tblPr>
      <w:tblGrid>
        <w:gridCol w:w="1521"/>
        <w:gridCol w:w="2559"/>
        <w:gridCol w:w="2549"/>
        <w:gridCol w:w="3225"/>
      </w:tblGrid>
      <w:tr w:rsidR="00E763B2" w:rsidRPr="00F8486C" w:rsidTr="00557F29">
        <w:tc>
          <w:tcPr>
            <w:tcW w:w="1521" w:type="dxa"/>
          </w:tcPr>
          <w:p w:rsidR="00E763B2" w:rsidRPr="00F8486C" w:rsidRDefault="00E763B2" w:rsidP="00A93813">
            <w:pPr>
              <w:rPr>
                <w:rFonts w:ascii="Courier New" w:hAnsi="Courier New" w:cs="Courier New"/>
              </w:rPr>
            </w:pPr>
          </w:p>
        </w:tc>
        <w:tc>
          <w:tcPr>
            <w:tcW w:w="8333" w:type="dxa"/>
            <w:gridSpan w:val="3"/>
            <w:shd w:val="pct5" w:color="auto" w:fill="auto"/>
          </w:tcPr>
          <w:p w:rsidR="00E763B2" w:rsidRPr="00F8486C" w:rsidRDefault="00E763B2" w:rsidP="00E763B2">
            <w:pPr>
              <w:jc w:val="center"/>
              <w:rPr>
                <w:rFonts w:ascii="Courier New" w:hAnsi="Courier New" w:cs="Courier New"/>
              </w:rPr>
            </w:pPr>
            <w:r w:rsidRPr="00F8486C">
              <w:rPr>
                <w:rFonts w:ascii="Courier New" w:hAnsi="Courier New" w:cs="Courier New"/>
              </w:rPr>
              <w:t>"TRENIN</w:t>
            </w:r>
            <w:r w:rsidR="00AF07D9" w:rsidRPr="00F8486C">
              <w:rPr>
                <w:rFonts w:ascii="Courier New" w:hAnsi="Courier New" w:cs="Courier New"/>
              </w:rPr>
              <w:t>O</w:t>
            </w:r>
            <w:r w:rsidRPr="00F8486C">
              <w:rPr>
                <w:rFonts w:ascii="Courier New" w:hAnsi="Courier New" w:cs="Courier New"/>
              </w:rPr>
              <w:t>"</w:t>
            </w:r>
          </w:p>
        </w:tc>
      </w:tr>
      <w:tr w:rsidR="00E763B2" w:rsidRPr="00F8486C" w:rsidTr="00557F29">
        <w:tc>
          <w:tcPr>
            <w:tcW w:w="1521" w:type="dxa"/>
          </w:tcPr>
          <w:p w:rsidR="00E763B2" w:rsidRPr="00F8486C" w:rsidRDefault="00E763B2" w:rsidP="00A93813">
            <w:pPr>
              <w:rPr>
                <w:rFonts w:ascii="Courier New" w:hAnsi="Courier New" w:cs="Courier New"/>
              </w:rPr>
            </w:pPr>
            <w:r w:rsidRPr="00F8486C">
              <w:rPr>
                <w:rFonts w:ascii="Courier New" w:hAnsi="Courier New" w:cs="Courier New"/>
              </w:rPr>
              <w:t>Flusso</w:t>
            </w:r>
          </w:p>
        </w:tc>
        <w:tc>
          <w:tcPr>
            <w:tcW w:w="2559" w:type="dxa"/>
            <w:shd w:val="pct5" w:color="auto" w:fill="auto"/>
          </w:tcPr>
          <w:p w:rsidR="00E763B2" w:rsidRPr="00F8486C" w:rsidRDefault="00E763B2" w:rsidP="00A93813">
            <w:pPr>
              <w:rPr>
                <w:rFonts w:ascii="Courier New" w:hAnsi="Courier New" w:cs="Courier New"/>
              </w:rPr>
            </w:pPr>
            <w:r w:rsidRPr="00F8486C">
              <w:rPr>
                <w:rFonts w:ascii="Courier New" w:hAnsi="Courier New" w:cs="Courier New"/>
              </w:rPr>
              <w:t>Tabelle "00"</w:t>
            </w:r>
          </w:p>
        </w:tc>
        <w:tc>
          <w:tcPr>
            <w:tcW w:w="2549" w:type="dxa"/>
            <w:shd w:val="pct5" w:color="auto" w:fill="auto"/>
          </w:tcPr>
          <w:p w:rsidR="00E763B2" w:rsidRPr="00F8486C" w:rsidRDefault="00E763B2" w:rsidP="00A93813">
            <w:pPr>
              <w:rPr>
                <w:rFonts w:ascii="Courier New" w:hAnsi="Courier New" w:cs="Courier New"/>
              </w:rPr>
            </w:pPr>
            <w:r w:rsidRPr="00F8486C">
              <w:rPr>
                <w:rFonts w:ascii="Courier New" w:hAnsi="Courier New" w:cs="Courier New"/>
              </w:rPr>
              <w:t>Tabelle "01"</w:t>
            </w:r>
          </w:p>
        </w:tc>
        <w:tc>
          <w:tcPr>
            <w:tcW w:w="3225" w:type="dxa"/>
            <w:shd w:val="pct5" w:color="auto" w:fill="auto"/>
          </w:tcPr>
          <w:p w:rsidR="00E763B2" w:rsidRPr="00F8486C" w:rsidRDefault="00E763B2" w:rsidP="00A93813">
            <w:pPr>
              <w:rPr>
                <w:rFonts w:ascii="Courier New" w:hAnsi="Courier New" w:cs="Courier New"/>
              </w:rPr>
            </w:pPr>
            <w:r w:rsidRPr="00F8486C">
              <w:rPr>
                <w:rFonts w:ascii="Courier New" w:hAnsi="Courier New" w:cs="Courier New"/>
              </w:rPr>
              <w:t>Tabelle "02"</w:t>
            </w:r>
          </w:p>
        </w:tc>
      </w:tr>
      <w:tr w:rsidR="00E763B2" w:rsidRPr="00F8486C" w:rsidTr="00557F29">
        <w:tc>
          <w:tcPr>
            <w:tcW w:w="1521" w:type="dxa"/>
          </w:tcPr>
          <w:p w:rsidR="00E763B2" w:rsidRPr="00F8486C" w:rsidRDefault="00E763B2" w:rsidP="00A93813">
            <w:pPr>
              <w:rPr>
                <w:rFonts w:ascii="Courier New" w:hAnsi="Courier New" w:cs="Courier New"/>
              </w:rPr>
            </w:pPr>
          </w:p>
        </w:tc>
        <w:tc>
          <w:tcPr>
            <w:tcW w:w="2559" w:type="dxa"/>
            <w:tcBorders>
              <w:bottom w:val="single" w:sz="4" w:space="0" w:color="000000" w:themeColor="text1"/>
            </w:tcBorders>
          </w:tcPr>
          <w:p w:rsidR="00E763B2" w:rsidRPr="00F8486C" w:rsidRDefault="00E763B2" w:rsidP="00A93813">
            <w:pPr>
              <w:rPr>
                <w:rFonts w:ascii="Courier New" w:hAnsi="Courier New" w:cs="Courier New"/>
              </w:rPr>
            </w:pPr>
          </w:p>
        </w:tc>
        <w:tc>
          <w:tcPr>
            <w:tcW w:w="2549" w:type="dxa"/>
            <w:tcBorders>
              <w:bottom w:val="single" w:sz="4" w:space="0" w:color="000000" w:themeColor="text1"/>
            </w:tcBorders>
          </w:tcPr>
          <w:p w:rsidR="00E763B2" w:rsidRPr="00F8486C" w:rsidRDefault="00E763B2" w:rsidP="00A93813">
            <w:pPr>
              <w:rPr>
                <w:rFonts w:ascii="Courier New" w:hAnsi="Courier New" w:cs="Courier New"/>
              </w:rPr>
            </w:pPr>
          </w:p>
        </w:tc>
        <w:tc>
          <w:tcPr>
            <w:tcW w:w="3225" w:type="dxa"/>
            <w:tcBorders>
              <w:bottom w:val="single" w:sz="4" w:space="0" w:color="000000" w:themeColor="text1"/>
            </w:tcBorders>
          </w:tcPr>
          <w:p w:rsidR="00E763B2" w:rsidRPr="00F8486C" w:rsidRDefault="00E763B2" w:rsidP="00A93813">
            <w:pPr>
              <w:rPr>
                <w:rFonts w:ascii="Courier New" w:hAnsi="Courier New" w:cs="Courier New"/>
              </w:rPr>
            </w:pPr>
          </w:p>
        </w:tc>
      </w:tr>
      <w:tr w:rsidR="00F71089" w:rsidRPr="00F8486C" w:rsidTr="00557F29">
        <w:tc>
          <w:tcPr>
            <w:tcW w:w="1521" w:type="dxa"/>
            <w:vMerge w:val="restart"/>
          </w:tcPr>
          <w:p w:rsidR="00F71089" w:rsidRDefault="00665106" w:rsidP="00A93813">
            <w:pPr>
              <w:rPr>
                <w:rFonts w:ascii="Courier New" w:hAnsi="Courier New" w:cs="Courier New"/>
                <w:b/>
              </w:rPr>
            </w:pPr>
            <w:r w:rsidRPr="00F8486C">
              <w:rPr>
                <w:rFonts w:ascii="Courier New" w:hAnsi="Courier New" w:cs="Courier New"/>
                <w:b/>
              </w:rPr>
              <w:t>u</w:t>
            </w:r>
            <w:r w:rsidR="00F71089" w:rsidRPr="00F8486C">
              <w:rPr>
                <w:rFonts w:ascii="Courier New" w:hAnsi="Courier New" w:cs="Courier New"/>
                <w:b/>
              </w:rPr>
              <w:t>nita.csv</w:t>
            </w:r>
          </w:p>
          <w:p w:rsidR="008B787C" w:rsidRPr="00F8486C" w:rsidRDefault="008B787C" w:rsidP="00A93813">
            <w:pPr>
              <w:rPr>
                <w:rFonts w:ascii="Courier New" w:hAnsi="Courier New" w:cs="Courier New"/>
                <w:b/>
              </w:rPr>
            </w:pPr>
            <w:r>
              <w:rPr>
                <w:rFonts w:ascii="Courier New" w:hAnsi="Courier New" w:cs="Courier New"/>
                <w:b/>
              </w:rPr>
              <w:t>(FULL)</w:t>
            </w:r>
          </w:p>
        </w:tc>
        <w:tc>
          <w:tcPr>
            <w:tcW w:w="2559" w:type="dxa"/>
            <w:shd w:val="pct5" w:color="auto" w:fill="auto"/>
          </w:tcPr>
          <w:p w:rsidR="00F71089" w:rsidRPr="00F8486C" w:rsidRDefault="00F71089" w:rsidP="00215956">
            <w:pPr>
              <w:rPr>
                <w:rFonts w:ascii="Courier New" w:hAnsi="Courier New" w:cs="Courier New"/>
              </w:rPr>
            </w:pPr>
            <w:r w:rsidRPr="00F8486C">
              <w:rPr>
                <w:rFonts w:ascii="Courier New" w:hAnsi="Courier New" w:cs="Courier New"/>
              </w:rPr>
              <w:t>GRP00_UNT</w:t>
            </w:r>
          </w:p>
        </w:tc>
        <w:tc>
          <w:tcPr>
            <w:tcW w:w="2549" w:type="dxa"/>
            <w:shd w:val="pct5" w:color="auto" w:fill="auto"/>
          </w:tcPr>
          <w:p w:rsidR="00F71089" w:rsidRPr="00F8486C" w:rsidRDefault="00F71089" w:rsidP="00215956">
            <w:pPr>
              <w:rPr>
                <w:rFonts w:ascii="Courier New" w:hAnsi="Courier New" w:cs="Courier New"/>
              </w:rPr>
            </w:pPr>
            <w:r w:rsidRPr="00F8486C">
              <w:rPr>
                <w:rFonts w:ascii="Courier New" w:hAnsi="Courier New" w:cs="Courier New"/>
              </w:rPr>
              <w:t>GRP01_UNT</w:t>
            </w:r>
          </w:p>
        </w:tc>
        <w:tc>
          <w:tcPr>
            <w:tcW w:w="3225" w:type="dxa"/>
            <w:shd w:val="pct5" w:color="auto" w:fill="auto"/>
          </w:tcPr>
          <w:p w:rsidR="00F71089" w:rsidRPr="00F8486C" w:rsidRDefault="00F71089" w:rsidP="00215956">
            <w:pPr>
              <w:rPr>
                <w:rFonts w:ascii="Courier New" w:hAnsi="Courier New" w:cs="Courier New"/>
              </w:rPr>
            </w:pPr>
            <w:r w:rsidRPr="00F8486C">
              <w:rPr>
                <w:rFonts w:ascii="Courier New" w:hAnsi="Courier New" w:cs="Courier New"/>
              </w:rPr>
              <w:t>GRP02_UNT</w:t>
            </w:r>
          </w:p>
        </w:tc>
      </w:tr>
      <w:tr w:rsidR="00F71089" w:rsidRPr="00F8486C" w:rsidTr="00557F29">
        <w:tc>
          <w:tcPr>
            <w:tcW w:w="1521" w:type="dxa"/>
            <w:vMerge/>
          </w:tcPr>
          <w:p w:rsidR="00F71089" w:rsidRPr="00F8486C" w:rsidRDefault="00F71089" w:rsidP="00A93813">
            <w:pPr>
              <w:rPr>
                <w:rFonts w:ascii="Courier New" w:hAnsi="Courier New" w:cs="Courier New"/>
              </w:rPr>
            </w:pPr>
          </w:p>
        </w:tc>
        <w:tc>
          <w:tcPr>
            <w:tcW w:w="2559" w:type="dxa"/>
            <w:shd w:val="pct5" w:color="auto" w:fill="auto"/>
          </w:tcPr>
          <w:p w:rsidR="00F71089" w:rsidRPr="00F8486C" w:rsidRDefault="00F71089" w:rsidP="00215956">
            <w:pPr>
              <w:rPr>
                <w:rFonts w:ascii="Courier New" w:hAnsi="Courier New" w:cs="Courier New"/>
              </w:rPr>
            </w:pPr>
            <w:r w:rsidRPr="00F8486C">
              <w:rPr>
                <w:rFonts w:ascii="Courier New" w:hAnsi="Courier New" w:cs="Courier New"/>
              </w:rPr>
              <w:t>GRP00_UNTPER</w:t>
            </w:r>
          </w:p>
        </w:tc>
        <w:tc>
          <w:tcPr>
            <w:tcW w:w="2549" w:type="dxa"/>
            <w:shd w:val="pct5" w:color="auto" w:fill="auto"/>
          </w:tcPr>
          <w:p w:rsidR="00F71089" w:rsidRPr="00F8486C" w:rsidRDefault="00F71089" w:rsidP="00A93813">
            <w:pPr>
              <w:rPr>
                <w:rFonts w:ascii="Courier New" w:hAnsi="Courier New" w:cs="Courier New"/>
              </w:rPr>
            </w:pPr>
            <w:r w:rsidRPr="00F8486C">
              <w:rPr>
                <w:rFonts w:ascii="Courier New" w:hAnsi="Courier New" w:cs="Courier New"/>
              </w:rPr>
              <w:t>GRP01_UNT_LOG</w:t>
            </w:r>
          </w:p>
        </w:tc>
        <w:tc>
          <w:tcPr>
            <w:tcW w:w="3225" w:type="dxa"/>
            <w:shd w:val="pct5" w:color="auto" w:fill="auto"/>
          </w:tcPr>
          <w:p w:rsidR="00F71089" w:rsidRPr="00F8486C" w:rsidRDefault="00F71089" w:rsidP="00A93813">
            <w:pPr>
              <w:rPr>
                <w:rFonts w:ascii="Courier New" w:hAnsi="Courier New" w:cs="Courier New"/>
              </w:rPr>
            </w:pPr>
          </w:p>
        </w:tc>
      </w:tr>
      <w:tr w:rsidR="0099546D" w:rsidRPr="00F8486C" w:rsidTr="00557F29">
        <w:tc>
          <w:tcPr>
            <w:tcW w:w="1521" w:type="dxa"/>
          </w:tcPr>
          <w:p w:rsidR="0099546D" w:rsidRPr="00F8486C" w:rsidRDefault="00665106" w:rsidP="00A93813">
            <w:pPr>
              <w:rPr>
                <w:rFonts w:ascii="Courier New" w:hAnsi="Courier New" w:cs="Courier New"/>
              </w:rPr>
            </w:pPr>
            <w:r w:rsidRPr="00F8486C">
              <w:rPr>
                <w:rFonts w:ascii="Courier New" w:hAnsi="Courier New" w:cs="Courier New"/>
                <w:highlight w:val="lightGray"/>
              </w:rPr>
              <w:t>N</w:t>
            </w:r>
            <w:r w:rsidR="0099546D" w:rsidRPr="00F8486C">
              <w:rPr>
                <w:rFonts w:ascii="Courier New" w:hAnsi="Courier New" w:cs="Courier New"/>
                <w:highlight w:val="lightGray"/>
              </w:rPr>
              <w:t>ote</w:t>
            </w:r>
          </w:p>
          <w:p w:rsidR="00665106" w:rsidRPr="00F8486C" w:rsidRDefault="00665106" w:rsidP="00A93813">
            <w:pPr>
              <w:rPr>
                <w:rFonts w:ascii="Courier New" w:hAnsi="Courier New" w:cs="Courier New"/>
              </w:rPr>
            </w:pPr>
          </w:p>
          <w:p w:rsidR="00665106" w:rsidRPr="00F8486C" w:rsidRDefault="00665106" w:rsidP="00A93813">
            <w:pPr>
              <w:rPr>
                <w:rFonts w:ascii="Courier New" w:hAnsi="Courier New" w:cs="Courier New"/>
              </w:rPr>
            </w:pPr>
          </w:p>
          <w:p w:rsidR="00665106" w:rsidRPr="00F8486C" w:rsidRDefault="00665106" w:rsidP="00A93813">
            <w:pPr>
              <w:rPr>
                <w:rFonts w:ascii="Courier New" w:hAnsi="Courier New" w:cs="Courier New"/>
              </w:rPr>
            </w:pPr>
          </w:p>
          <w:p w:rsidR="00665106" w:rsidRPr="00F8486C" w:rsidRDefault="00665106" w:rsidP="00A93813">
            <w:pPr>
              <w:rPr>
                <w:rFonts w:ascii="Courier New" w:hAnsi="Courier New" w:cs="Courier New"/>
              </w:rPr>
            </w:pPr>
          </w:p>
        </w:tc>
        <w:tc>
          <w:tcPr>
            <w:tcW w:w="2559" w:type="dxa"/>
          </w:tcPr>
          <w:p w:rsidR="0099546D" w:rsidRPr="00F8486C" w:rsidRDefault="00207446" w:rsidP="00A93813">
            <w:pPr>
              <w:rPr>
                <w:rFonts w:ascii="Courier New" w:hAnsi="Courier New" w:cs="Courier New"/>
              </w:rPr>
            </w:pPr>
            <w:r w:rsidRPr="00F8486C">
              <w:rPr>
                <w:rFonts w:ascii="Courier New" w:hAnsi="Courier New" w:cs="Courier New"/>
              </w:rPr>
              <w:t xml:space="preserve">Sono </w:t>
            </w:r>
            <w:r w:rsidR="003C13AE" w:rsidRPr="00F8486C">
              <w:rPr>
                <w:rFonts w:ascii="Courier New" w:hAnsi="Courier New" w:cs="Courier New"/>
              </w:rPr>
              <w:t xml:space="preserve">due </w:t>
            </w:r>
            <w:proofErr w:type="spellStart"/>
            <w:r w:rsidR="003C13AE" w:rsidRPr="00F8486C">
              <w:rPr>
                <w:rFonts w:ascii="Courier New" w:hAnsi="Courier New" w:cs="Courier New"/>
              </w:rPr>
              <w:t>tab</w:t>
            </w:r>
            <w:proofErr w:type="spellEnd"/>
            <w:r w:rsidR="003C13AE" w:rsidRPr="00F8486C">
              <w:rPr>
                <w:rFonts w:ascii="Courier New" w:hAnsi="Courier New" w:cs="Courier New"/>
              </w:rPr>
              <w:t>.</w:t>
            </w:r>
            <w:r w:rsidRPr="00F8486C">
              <w:rPr>
                <w:rFonts w:ascii="Courier New" w:hAnsi="Courier New" w:cs="Courier New"/>
              </w:rPr>
              <w:t xml:space="preserve"> esterne che </w:t>
            </w:r>
            <w:r w:rsidR="00D110D3" w:rsidRPr="00F8486C">
              <w:rPr>
                <w:rFonts w:ascii="Courier New" w:hAnsi="Courier New" w:cs="Courier New"/>
              </w:rPr>
              <w:t xml:space="preserve">puntano al flusso ed </w:t>
            </w:r>
            <w:r w:rsidRPr="00F8486C">
              <w:rPr>
                <w:rFonts w:ascii="Courier New" w:hAnsi="Courier New" w:cs="Courier New"/>
              </w:rPr>
              <w:t>hanno tutti i campi "testo" per evitare che, in caso di dati sporchi sul flusso, vi siano delle "perdite" di righe (es: una data mal formattata).</w:t>
            </w:r>
          </w:p>
          <w:p w:rsidR="00207446" w:rsidRPr="00F8486C" w:rsidRDefault="00207446" w:rsidP="00A93813">
            <w:pPr>
              <w:rPr>
                <w:rFonts w:ascii="Courier New" w:hAnsi="Courier New" w:cs="Courier New"/>
              </w:rPr>
            </w:pPr>
            <w:r w:rsidRPr="00F8486C">
              <w:rPr>
                <w:rFonts w:ascii="Courier New" w:hAnsi="Courier New" w:cs="Courier New"/>
              </w:rPr>
              <w:t>La "</w:t>
            </w:r>
            <w:proofErr w:type="spellStart"/>
            <w:r w:rsidRPr="00F8486C">
              <w:rPr>
                <w:rFonts w:ascii="Courier New" w:hAnsi="Courier New" w:cs="Courier New"/>
              </w:rPr>
              <w:t>unt</w:t>
            </w:r>
            <w:proofErr w:type="spellEnd"/>
            <w:r w:rsidRPr="00F8486C">
              <w:rPr>
                <w:rFonts w:ascii="Courier New" w:hAnsi="Courier New" w:cs="Courier New"/>
              </w:rPr>
              <w:t xml:space="preserve">" serve alla procedura per prendere i record, la "per" (periodo) serve invece per recuperare </w:t>
            </w:r>
            <w:proofErr w:type="gramStart"/>
            <w:r w:rsidRPr="00F8486C">
              <w:rPr>
                <w:rFonts w:ascii="Courier New" w:hAnsi="Courier New" w:cs="Courier New"/>
              </w:rPr>
              <w:t>il periodi</w:t>
            </w:r>
            <w:proofErr w:type="gramEnd"/>
            <w:r w:rsidRPr="00F8486C">
              <w:rPr>
                <w:rFonts w:ascii="Courier New" w:hAnsi="Courier New" w:cs="Courier New"/>
              </w:rPr>
              <w:t xml:space="preserve"> di riferimento (es: 200909). Questa infatti verrà usata col </w:t>
            </w:r>
            <w:proofErr w:type="spellStart"/>
            <w:r w:rsidRPr="00F8486C">
              <w:rPr>
                <w:rFonts w:ascii="Courier New" w:hAnsi="Courier New" w:cs="Courier New"/>
              </w:rPr>
              <w:t>rownum</w:t>
            </w:r>
            <w:proofErr w:type="spellEnd"/>
            <w:r w:rsidRPr="00F8486C">
              <w:rPr>
                <w:rFonts w:ascii="Courier New" w:hAnsi="Courier New" w:cs="Courier New"/>
              </w:rPr>
              <w:t>=1.</w:t>
            </w:r>
          </w:p>
          <w:p w:rsidR="0099546D" w:rsidRPr="00F8486C" w:rsidRDefault="0099546D" w:rsidP="00A93813">
            <w:pPr>
              <w:rPr>
                <w:rFonts w:ascii="Courier New" w:hAnsi="Courier New" w:cs="Courier New"/>
              </w:rPr>
            </w:pPr>
          </w:p>
        </w:tc>
        <w:tc>
          <w:tcPr>
            <w:tcW w:w="2549" w:type="dxa"/>
          </w:tcPr>
          <w:p w:rsidR="0099546D" w:rsidRPr="00F8486C" w:rsidRDefault="003C13AE" w:rsidP="00A93813">
            <w:pPr>
              <w:rPr>
                <w:rFonts w:ascii="Courier New" w:hAnsi="Courier New" w:cs="Courier New"/>
              </w:rPr>
            </w:pPr>
            <w:r w:rsidRPr="00F8486C">
              <w:rPr>
                <w:rFonts w:ascii="Courier New" w:hAnsi="Courier New" w:cs="Courier New"/>
              </w:rPr>
              <w:t>La "</w:t>
            </w:r>
            <w:proofErr w:type="spellStart"/>
            <w:r w:rsidRPr="00F8486C">
              <w:rPr>
                <w:rFonts w:ascii="Courier New" w:hAnsi="Courier New" w:cs="Courier New"/>
              </w:rPr>
              <w:t>unt</w:t>
            </w:r>
            <w:proofErr w:type="spellEnd"/>
            <w:r w:rsidRPr="00F8486C">
              <w:rPr>
                <w:rFonts w:ascii="Courier New" w:hAnsi="Courier New" w:cs="Courier New"/>
              </w:rPr>
              <w:t xml:space="preserve">" è la tabella intermedia </w:t>
            </w:r>
            <w:r w:rsidR="00C409C8" w:rsidRPr="00F8486C">
              <w:rPr>
                <w:rFonts w:ascii="Courier New" w:hAnsi="Courier New" w:cs="Courier New"/>
              </w:rPr>
              <w:t xml:space="preserve">utilizzata per effettuare le validazioni sui dati. In particolare, per l'esempio </w:t>
            </w:r>
            <w:proofErr w:type="gramStart"/>
            <w:r w:rsidR="00C409C8" w:rsidRPr="00F8486C">
              <w:rPr>
                <w:rFonts w:ascii="Courier New" w:hAnsi="Courier New" w:cs="Courier New"/>
              </w:rPr>
              <w:t>delle unita</w:t>
            </w:r>
            <w:proofErr w:type="gramEnd"/>
            <w:r w:rsidR="00C409C8" w:rsidRPr="00F8486C">
              <w:rPr>
                <w:rFonts w:ascii="Courier New" w:hAnsi="Courier New" w:cs="Courier New"/>
              </w:rPr>
              <w:t xml:space="preserve">, per validare che il codice unita sia numerico. </w:t>
            </w:r>
            <w:proofErr w:type="gramStart"/>
            <w:r w:rsidR="00C409C8" w:rsidRPr="00F8486C">
              <w:rPr>
                <w:rFonts w:ascii="Courier New" w:hAnsi="Courier New" w:cs="Courier New"/>
              </w:rPr>
              <w:t>La "log"</w:t>
            </w:r>
            <w:proofErr w:type="gramEnd"/>
            <w:r w:rsidR="00C409C8" w:rsidRPr="00F8486C">
              <w:rPr>
                <w:rFonts w:ascii="Courier New" w:hAnsi="Courier New" w:cs="Courier New"/>
              </w:rPr>
              <w:t>, invece, contiene gli scarti eventuali. La Log ovviamente è con le colonne "stringa" :)</w:t>
            </w:r>
          </w:p>
          <w:p w:rsidR="00110F18" w:rsidRPr="00F8486C" w:rsidRDefault="00110F18" w:rsidP="00110F18">
            <w:pPr>
              <w:rPr>
                <w:rFonts w:ascii="Courier New" w:hAnsi="Courier New" w:cs="Courier New"/>
              </w:rPr>
            </w:pPr>
            <w:r w:rsidRPr="00F8486C">
              <w:rPr>
                <w:rFonts w:ascii="Courier New" w:hAnsi="Courier New" w:cs="Courier New"/>
              </w:rPr>
              <w:t>La "</w:t>
            </w:r>
            <w:proofErr w:type="spellStart"/>
            <w:r w:rsidRPr="00F8486C">
              <w:rPr>
                <w:rFonts w:ascii="Courier New" w:hAnsi="Courier New" w:cs="Courier New"/>
              </w:rPr>
              <w:t>unt</w:t>
            </w:r>
            <w:proofErr w:type="spellEnd"/>
            <w:r w:rsidRPr="00F8486C">
              <w:rPr>
                <w:rFonts w:ascii="Courier New" w:hAnsi="Courier New" w:cs="Courier New"/>
              </w:rPr>
              <w:t>" viene gestita dal processo in modalità "</w:t>
            </w:r>
            <w:proofErr w:type="spellStart"/>
            <w:r w:rsidRPr="00F8486C">
              <w:rPr>
                <w:rFonts w:ascii="Courier New" w:hAnsi="Courier New" w:cs="Courier New"/>
              </w:rPr>
              <w:t>truncate</w:t>
            </w:r>
            <w:proofErr w:type="spellEnd"/>
            <w:r w:rsidRPr="00F8486C">
              <w:rPr>
                <w:rFonts w:ascii="Courier New" w:hAnsi="Courier New" w:cs="Courier New"/>
              </w:rPr>
              <w:t>/</w:t>
            </w:r>
            <w:proofErr w:type="spellStart"/>
            <w:r w:rsidRPr="00F8486C">
              <w:rPr>
                <w:rFonts w:ascii="Courier New" w:hAnsi="Courier New" w:cs="Courier New"/>
              </w:rPr>
              <w:t>insert</w:t>
            </w:r>
            <w:proofErr w:type="spellEnd"/>
            <w:r w:rsidRPr="00F8486C">
              <w:rPr>
                <w:rFonts w:ascii="Courier New" w:hAnsi="Courier New" w:cs="Courier New"/>
              </w:rPr>
              <w:t>".</w:t>
            </w:r>
            <w:r w:rsidR="009D2422" w:rsidRPr="00F8486C">
              <w:rPr>
                <w:rFonts w:ascii="Courier New" w:hAnsi="Courier New" w:cs="Courier New"/>
              </w:rPr>
              <w:t xml:space="preserve"> Cioè ad ogni caricamento si svuota e si ricarica con i dati del mese in oggetto.</w:t>
            </w:r>
          </w:p>
        </w:tc>
        <w:tc>
          <w:tcPr>
            <w:tcW w:w="3225" w:type="dxa"/>
          </w:tcPr>
          <w:p w:rsidR="00855B5C" w:rsidRPr="00F8486C" w:rsidRDefault="00855B5C" w:rsidP="00A93813">
            <w:pPr>
              <w:rPr>
                <w:rFonts w:ascii="Courier New" w:hAnsi="Courier New" w:cs="Courier New"/>
              </w:rPr>
            </w:pPr>
            <w:r w:rsidRPr="00F8486C">
              <w:rPr>
                <w:rFonts w:ascii="Courier New" w:hAnsi="Courier New" w:cs="Courier New"/>
              </w:rPr>
              <w:t>E la tabella finale del 1° livello sulla quale vengono messi i record validati presenti nella "01". Qui vi risiedono i dati pronti ad essere portati sul 2° livello nella "</w:t>
            </w:r>
            <w:proofErr w:type="spellStart"/>
            <w:r w:rsidRPr="00F8486C">
              <w:rPr>
                <w:rFonts w:ascii="Courier New" w:hAnsi="Courier New" w:cs="Courier New"/>
              </w:rPr>
              <w:t>stellina</w:t>
            </w:r>
            <w:proofErr w:type="gramStart"/>
            <w:r w:rsidRPr="00F8486C">
              <w:rPr>
                <w:rFonts w:ascii="Courier New" w:hAnsi="Courier New" w:cs="Courier New"/>
              </w:rPr>
              <w:t>".Per</w:t>
            </w:r>
            <w:proofErr w:type="spellEnd"/>
            <w:proofErr w:type="gramEnd"/>
            <w:r w:rsidRPr="00F8486C">
              <w:rPr>
                <w:rFonts w:ascii="Courier New" w:hAnsi="Courier New" w:cs="Courier New"/>
              </w:rPr>
              <w:t xml:space="preserve"> comodità abbiamo deciso di creare una partizione corrispondente ad un periodo caricato. In questo modo abbiamo (salvo scarti nei log) la "copia" del flusso del mese "x" sempre presente nella partizione "</w:t>
            </w:r>
            <w:proofErr w:type="spellStart"/>
            <w:r w:rsidRPr="00F8486C">
              <w:rPr>
                <w:rFonts w:ascii="Courier New" w:hAnsi="Courier New" w:cs="Courier New"/>
              </w:rPr>
              <w:t>P_x</w:t>
            </w:r>
            <w:proofErr w:type="spellEnd"/>
            <w:r w:rsidRPr="00F8486C">
              <w:rPr>
                <w:rFonts w:ascii="Courier New" w:hAnsi="Courier New" w:cs="Courier New"/>
              </w:rPr>
              <w:t xml:space="preserve">". Ovviamente questo porta ad un grosso aumento dello spazio sul </w:t>
            </w:r>
            <w:proofErr w:type="spellStart"/>
            <w:r w:rsidRPr="00F8486C">
              <w:rPr>
                <w:rFonts w:ascii="Courier New" w:hAnsi="Courier New" w:cs="Courier New"/>
              </w:rPr>
              <w:t>db</w:t>
            </w:r>
            <w:proofErr w:type="spellEnd"/>
            <w:r w:rsidRPr="00F8486C">
              <w:rPr>
                <w:rFonts w:ascii="Courier New" w:hAnsi="Courier New" w:cs="Courier New"/>
              </w:rPr>
              <w:t xml:space="preserve"> in quanto i record vengono "replicati" su ogni partizione...quindi ogni tanto dovremo </w:t>
            </w:r>
            <w:proofErr w:type="spellStart"/>
            <w:r w:rsidRPr="00F8486C">
              <w:rPr>
                <w:rFonts w:ascii="Courier New" w:hAnsi="Courier New" w:cs="Courier New"/>
              </w:rPr>
              <w:t>droppare</w:t>
            </w:r>
            <w:proofErr w:type="spellEnd"/>
            <w:r w:rsidRPr="00F8486C">
              <w:rPr>
                <w:rFonts w:ascii="Courier New" w:hAnsi="Courier New" w:cs="Courier New"/>
              </w:rPr>
              <w:t xml:space="preserve"> delle partizioni per svecchiare il </w:t>
            </w:r>
            <w:proofErr w:type="spellStart"/>
            <w:r w:rsidRPr="00F8486C">
              <w:rPr>
                <w:rFonts w:ascii="Courier New" w:hAnsi="Courier New" w:cs="Courier New"/>
              </w:rPr>
              <w:t>db</w:t>
            </w:r>
            <w:proofErr w:type="spellEnd"/>
            <w:r w:rsidRPr="00F8486C">
              <w:rPr>
                <w:rFonts w:ascii="Courier New" w:hAnsi="Courier New" w:cs="Courier New"/>
              </w:rPr>
              <w:t xml:space="preserve">. Questa gestione è comoda anche in caso di </w:t>
            </w:r>
            <w:proofErr w:type="spellStart"/>
            <w:r w:rsidRPr="00F8486C">
              <w:rPr>
                <w:rFonts w:ascii="Courier New" w:hAnsi="Courier New" w:cs="Courier New"/>
              </w:rPr>
              <w:t>ri</w:t>
            </w:r>
            <w:proofErr w:type="spellEnd"/>
            <w:r w:rsidRPr="00F8486C">
              <w:rPr>
                <w:rFonts w:ascii="Courier New" w:hAnsi="Courier New" w:cs="Courier New"/>
              </w:rPr>
              <w:t>-carici di una mensilità in quando andremo a fare una "</w:t>
            </w:r>
            <w:proofErr w:type="spellStart"/>
            <w:r w:rsidRPr="00F8486C">
              <w:rPr>
                <w:rFonts w:ascii="Courier New" w:hAnsi="Courier New" w:cs="Courier New"/>
              </w:rPr>
              <w:t>drop</w:t>
            </w:r>
            <w:proofErr w:type="spellEnd"/>
            <w:r w:rsidRPr="00F8486C">
              <w:rPr>
                <w:rFonts w:ascii="Courier New" w:hAnsi="Courier New" w:cs="Courier New"/>
              </w:rPr>
              <w:t xml:space="preserve"> </w:t>
            </w:r>
            <w:proofErr w:type="spellStart"/>
            <w:r w:rsidRPr="00F8486C">
              <w:rPr>
                <w:rFonts w:ascii="Courier New" w:hAnsi="Courier New" w:cs="Courier New"/>
              </w:rPr>
              <w:t>partition</w:t>
            </w:r>
            <w:proofErr w:type="spellEnd"/>
            <w:r w:rsidRPr="00F8486C">
              <w:rPr>
                <w:rFonts w:ascii="Courier New" w:hAnsi="Courier New" w:cs="Courier New"/>
              </w:rPr>
              <w:t>" (</w:t>
            </w:r>
            <w:proofErr w:type="spellStart"/>
            <w:r w:rsidRPr="00F8486C">
              <w:rPr>
                <w:rFonts w:ascii="Courier New" w:hAnsi="Courier New" w:cs="Courier New"/>
              </w:rPr>
              <w:t>ddl</w:t>
            </w:r>
            <w:proofErr w:type="spellEnd"/>
            <w:r w:rsidRPr="00F8486C">
              <w:rPr>
                <w:rFonts w:ascii="Courier New" w:hAnsi="Courier New" w:cs="Courier New"/>
              </w:rPr>
              <w:t>) e non una "delete" (</w:t>
            </w:r>
            <w:proofErr w:type="spellStart"/>
            <w:r w:rsidRPr="00F8486C">
              <w:rPr>
                <w:rFonts w:ascii="Courier New" w:hAnsi="Courier New" w:cs="Courier New"/>
              </w:rPr>
              <w:t>dml</w:t>
            </w:r>
            <w:proofErr w:type="spellEnd"/>
            <w:r w:rsidRPr="00F8486C">
              <w:rPr>
                <w:rFonts w:ascii="Courier New" w:hAnsi="Courier New" w:cs="Courier New"/>
              </w:rPr>
              <w:t>) che potrebbe essere immensamente più lenta.</w:t>
            </w:r>
          </w:p>
        </w:tc>
      </w:tr>
    </w:tbl>
    <w:p w:rsidR="00DA4D84" w:rsidRDefault="00F8486C" w:rsidP="00A93813">
      <w:pPr>
        <w:rPr>
          <w:rFonts w:ascii="Arial" w:hAnsi="Arial" w:cs="Arial"/>
          <w:sz w:val="24"/>
          <w:szCs w:val="24"/>
        </w:rPr>
      </w:pPr>
      <w:r>
        <w:rPr>
          <w:rFonts w:ascii="Arial" w:hAnsi="Arial" w:cs="Arial"/>
          <w:sz w:val="24"/>
          <w:szCs w:val="24"/>
        </w:rPr>
        <w:br/>
      </w:r>
      <w:r w:rsidR="00DA4D84">
        <w:rPr>
          <w:rFonts w:ascii="Arial" w:hAnsi="Arial" w:cs="Arial"/>
          <w:sz w:val="24"/>
          <w:szCs w:val="24"/>
        </w:rPr>
        <w:t xml:space="preserve">Qualche informazione "generale" su </w:t>
      </w:r>
      <w:r w:rsidR="00A40177">
        <w:rPr>
          <w:rFonts w:ascii="Arial" w:hAnsi="Arial" w:cs="Arial"/>
          <w:sz w:val="24"/>
          <w:szCs w:val="24"/>
        </w:rPr>
        <w:t>questi</w:t>
      </w:r>
      <w:r w:rsidR="00DA4D84">
        <w:rPr>
          <w:rFonts w:ascii="Arial" w:hAnsi="Arial" w:cs="Arial"/>
          <w:sz w:val="24"/>
          <w:szCs w:val="24"/>
        </w:rPr>
        <w:t xml:space="preserve"> campi "tecnici</w:t>
      </w:r>
      <w:proofErr w:type="gramStart"/>
      <w:r w:rsidR="00DA4D84">
        <w:rPr>
          <w:rFonts w:ascii="Arial" w:hAnsi="Arial" w:cs="Arial"/>
          <w:sz w:val="24"/>
          <w:szCs w:val="24"/>
        </w:rPr>
        <w:t>" :</w:t>
      </w:r>
      <w:proofErr w:type="gramEnd"/>
    </w:p>
    <w:tbl>
      <w:tblPr>
        <w:tblStyle w:val="Grigliatabella"/>
        <w:tblW w:w="9889" w:type="dxa"/>
        <w:tblLook w:val="04A0" w:firstRow="1" w:lastRow="0" w:firstColumn="1" w:lastColumn="0" w:noHBand="0" w:noVBand="1"/>
      </w:tblPr>
      <w:tblGrid>
        <w:gridCol w:w="1526"/>
        <w:gridCol w:w="8363"/>
      </w:tblGrid>
      <w:tr w:rsidR="00DA4D84" w:rsidRPr="00F8486C" w:rsidTr="00F8486C">
        <w:tc>
          <w:tcPr>
            <w:tcW w:w="1526" w:type="dxa"/>
          </w:tcPr>
          <w:p w:rsidR="00DA4D84" w:rsidRPr="00F8486C" w:rsidRDefault="00DA4D84" w:rsidP="00A93813">
            <w:pPr>
              <w:rPr>
                <w:rFonts w:ascii="Courier New" w:hAnsi="Courier New" w:cs="Courier New"/>
              </w:rPr>
            </w:pPr>
            <w:r w:rsidRPr="00F8486C">
              <w:rPr>
                <w:rFonts w:ascii="Courier New" w:hAnsi="Courier New" w:cs="Courier New"/>
              </w:rPr>
              <w:t>ID_PER</w:t>
            </w:r>
          </w:p>
        </w:tc>
        <w:tc>
          <w:tcPr>
            <w:tcW w:w="8363" w:type="dxa"/>
          </w:tcPr>
          <w:p w:rsidR="00DA4D84" w:rsidRPr="00F8486C" w:rsidRDefault="00DA4D84" w:rsidP="00A93813">
            <w:pPr>
              <w:rPr>
                <w:rFonts w:ascii="Courier New" w:hAnsi="Courier New" w:cs="Courier New"/>
              </w:rPr>
            </w:pPr>
            <w:r w:rsidRPr="00F8486C">
              <w:rPr>
                <w:rFonts w:ascii="Courier New" w:hAnsi="Courier New" w:cs="Courier New"/>
              </w:rPr>
              <w:t>Viene recuperato dalla prima</w:t>
            </w:r>
            <w:r w:rsidR="00A40177" w:rsidRPr="00F8486C">
              <w:rPr>
                <w:rFonts w:ascii="Courier New" w:hAnsi="Courier New" w:cs="Courier New"/>
              </w:rPr>
              <w:t xml:space="preserve"> </w:t>
            </w:r>
            <w:r w:rsidRPr="00F8486C">
              <w:rPr>
                <w:rFonts w:ascii="Courier New" w:hAnsi="Courier New" w:cs="Courier New"/>
              </w:rPr>
              <w:t>"riga" dei flussi e rappresenta la "data di riferimento" alla quale si "riferiscono" i dati presenti nel flusso.</w:t>
            </w:r>
            <w:r w:rsidR="000C43AF" w:rsidRPr="00F8486C">
              <w:rPr>
                <w:rFonts w:ascii="Courier New" w:hAnsi="Courier New" w:cs="Courier New"/>
              </w:rPr>
              <w:t xml:space="preserve"> Es: 200909.</w:t>
            </w:r>
          </w:p>
          <w:p w:rsidR="000C43AF" w:rsidRPr="00F8486C" w:rsidRDefault="000C43AF" w:rsidP="000C43AF">
            <w:pPr>
              <w:rPr>
                <w:rFonts w:ascii="Courier New" w:hAnsi="Courier New" w:cs="Courier New"/>
              </w:rPr>
            </w:pPr>
            <w:r w:rsidRPr="00F8486C">
              <w:rPr>
                <w:rFonts w:ascii="Courier New" w:hAnsi="Courier New" w:cs="Courier New"/>
              </w:rPr>
              <w:lastRenderedPageBreak/>
              <w:t>Vuol quindi dire che "</w:t>
            </w:r>
            <w:r w:rsidR="00A40177" w:rsidRPr="00F8486C">
              <w:rPr>
                <w:rFonts w:ascii="Courier New" w:hAnsi="Courier New" w:cs="Courier New"/>
              </w:rPr>
              <w:t xml:space="preserve">oggi </w:t>
            </w:r>
            <w:r w:rsidRPr="00F8486C">
              <w:rPr>
                <w:rFonts w:ascii="Courier New" w:hAnsi="Courier New" w:cs="Courier New"/>
              </w:rPr>
              <w:t xml:space="preserve">stiamo caricando i dati di settembre 2009". Ricordo che il nostro motorino ha una frequenza MENSILE. </w:t>
            </w:r>
            <w:r w:rsidR="004700C5" w:rsidRPr="00F8486C">
              <w:rPr>
                <w:rFonts w:ascii="Courier New" w:hAnsi="Courier New" w:cs="Courier New"/>
              </w:rPr>
              <w:t>Notate anche che il ID_PER viene utilizzato per la creazione delle PARTIZIONI delle tabelle "02" (es: P_200909).</w:t>
            </w:r>
          </w:p>
        </w:tc>
      </w:tr>
      <w:tr w:rsidR="00DA4D84" w:rsidRPr="00F8486C" w:rsidTr="00F8486C">
        <w:tc>
          <w:tcPr>
            <w:tcW w:w="1526" w:type="dxa"/>
          </w:tcPr>
          <w:p w:rsidR="00DA4D84" w:rsidRPr="00F8486C" w:rsidRDefault="00DA4D84" w:rsidP="00A93813">
            <w:pPr>
              <w:rPr>
                <w:rFonts w:ascii="Courier New" w:hAnsi="Courier New" w:cs="Courier New"/>
              </w:rPr>
            </w:pPr>
            <w:r w:rsidRPr="00F8486C">
              <w:rPr>
                <w:rFonts w:ascii="Courier New" w:hAnsi="Courier New" w:cs="Courier New"/>
              </w:rPr>
              <w:lastRenderedPageBreak/>
              <w:t>ID_LOTTO</w:t>
            </w:r>
          </w:p>
        </w:tc>
        <w:tc>
          <w:tcPr>
            <w:tcW w:w="8363" w:type="dxa"/>
          </w:tcPr>
          <w:p w:rsidR="00DA4D84" w:rsidRPr="00F8486C" w:rsidRDefault="00A40177" w:rsidP="00A93813">
            <w:pPr>
              <w:rPr>
                <w:rFonts w:ascii="Courier New" w:hAnsi="Courier New" w:cs="Courier New"/>
              </w:rPr>
            </w:pPr>
            <w:proofErr w:type="gramStart"/>
            <w:r w:rsidRPr="00F8486C">
              <w:rPr>
                <w:rFonts w:ascii="Courier New" w:hAnsi="Courier New" w:cs="Courier New"/>
              </w:rPr>
              <w:t>E'</w:t>
            </w:r>
            <w:proofErr w:type="gramEnd"/>
            <w:r w:rsidRPr="00F8486C">
              <w:rPr>
                <w:rFonts w:ascii="Courier New" w:hAnsi="Courier New" w:cs="Courier New"/>
              </w:rPr>
              <w:t xml:space="preserve"> un semplice contatore dei "caricamenti" (lotti di caricamento) serve solo ai fini di controllo/audit e per interrogare più comodamente le tabelle di log. </w:t>
            </w:r>
            <w:proofErr w:type="gramStart"/>
            <w:r w:rsidRPr="00F8486C">
              <w:rPr>
                <w:rFonts w:ascii="Courier New" w:hAnsi="Courier New" w:cs="Courier New"/>
              </w:rPr>
              <w:t>E'</w:t>
            </w:r>
            <w:proofErr w:type="gramEnd"/>
            <w:r w:rsidRPr="00F8486C">
              <w:rPr>
                <w:rFonts w:ascii="Courier New" w:hAnsi="Courier New" w:cs="Courier New"/>
              </w:rPr>
              <w:t xml:space="preserve"> gestito da una </w:t>
            </w:r>
            <w:proofErr w:type="spellStart"/>
            <w:r w:rsidRPr="00F8486C">
              <w:rPr>
                <w:rFonts w:ascii="Courier New" w:hAnsi="Courier New" w:cs="Courier New"/>
              </w:rPr>
              <w:t>sequence</w:t>
            </w:r>
            <w:proofErr w:type="spellEnd"/>
            <w:r w:rsidRPr="00F8486C">
              <w:rPr>
                <w:rFonts w:ascii="Courier New" w:hAnsi="Courier New" w:cs="Courier New"/>
              </w:rPr>
              <w:t>. Non so come dirlo, ma rappresenta il "numero della esecuzione".</w:t>
            </w:r>
          </w:p>
        </w:tc>
      </w:tr>
      <w:tr w:rsidR="00A40177" w:rsidRPr="00F8486C" w:rsidTr="00F8486C">
        <w:tc>
          <w:tcPr>
            <w:tcW w:w="1526" w:type="dxa"/>
          </w:tcPr>
          <w:p w:rsidR="00A40177" w:rsidRPr="00F8486C" w:rsidRDefault="00A40177" w:rsidP="00A93813">
            <w:pPr>
              <w:rPr>
                <w:rFonts w:ascii="Courier New" w:hAnsi="Courier New" w:cs="Courier New"/>
              </w:rPr>
            </w:pPr>
            <w:r w:rsidRPr="00F8486C">
              <w:rPr>
                <w:rFonts w:ascii="Courier New" w:hAnsi="Courier New" w:cs="Courier New"/>
              </w:rPr>
              <w:t>D_INS</w:t>
            </w:r>
          </w:p>
        </w:tc>
        <w:tc>
          <w:tcPr>
            <w:tcW w:w="8363" w:type="dxa"/>
          </w:tcPr>
          <w:p w:rsidR="00A40177" w:rsidRPr="00F8486C" w:rsidRDefault="00A527E9" w:rsidP="00A93813">
            <w:pPr>
              <w:rPr>
                <w:rFonts w:ascii="Courier New" w:hAnsi="Courier New" w:cs="Courier New"/>
              </w:rPr>
            </w:pPr>
            <w:r w:rsidRPr="00F8486C">
              <w:rPr>
                <w:rFonts w:ascii="Courier New" w:hAnsi="Courier New" w:cs="Courier New"/>
              </w:rPr>
              <w:t xml:space="preserve">Lo troverete su tante tabelle e serve solo a registrare il "momento" nel quale il record viene inserito. </w:t>
            </w:r>
            <w:proofErr w:type="gramStart"/>
            <w:r w:rsidRPr="00F8486C">
              <w:rPr>
                <w:rFonts w:ascii="Courier New" w:hAnsi="Courier New" w:cs="Courier New"/>
              </w:rPr>
              <w:t>E'</w:t>
            </w:r>
            <w:proofErr w:type="gramEnd"/>
            <w:r w:rsidRPr="00F8486C">
              <w:rPr>
                <w:rFonts w:ascii="Courier New" w:hAnsi="Courier New" w:cs="Courier New"/>
              </w:rPr>
              <w:t xml:space="preserve"> un campo tecnico utile ai programmatori per gestire eventuali interventi manuali o controlli (es: quali sono i record caricati stanotte tra le due e le tre?)</w:t>
            </w:r>
          </w:p>
          <w:p w:rsidR="00A527E9" w:rsidRPr="00F8486C" w:rsidRDefault="00A527E9" w:rsidP="00A93813">
            <w:pPr>
              <w:rPr>
                <w:rFonts w:ascii="Courier New" w:hAnsi="Courier New" w:cs="Courier New"/>
                <w:i/>
              </w:rPr>
            </w:pPr>
            <w:r w:rsidRPr="00F8486C">
              <w:rPr>
                <w:rFonts w:ascii="Courier New" w:hAnsi="Courier New" w:cs="Courier New"/>
                <w:i/>
              </w:rPr>
              <w:t xml:space="preserve">Nb: </w:t>
            </w:r>
          </w:p>
          <w:p w:rsidR="00A527E9" w:rsidRPr="00F8486C" w:rsidRDefault="00A527E9" w:rsidP="00A93813">
            <w:pPr>
              <w:rPr>
                <w:rFonts w:ascii="Courier New" w:hAnsi="Courier New" w:cs="Courier New"/>
              </w:rPr>
            </w:pPr>
            <w:r w:rsidRPr="00F8486C">
              <w:rPr>
                <w:rFonts w:ascii="Courier New" w:hAnsi="Courier New" w:cs="Courier New"/>
                <w:i/>
              </w:rPr>
              <w:t>D_UPD e D_DEL, nel caso, hanno lo stesso scopo per gestire momenti di aggiornamento e cancellazioni (logiche)&lt;-- quelle fisiche il record non lo trovate più :)</w:t>
            </w:r>
          </w:p>
        </w:tc>
      </w:tr>
    </w:tbl>
    <w:p w:rsidR="00E763B2" w:rsidRDefault="00E763B2" w:rsidP="00A93813">
      <w:pPr>
        <w:rPr>
          <w:rFonts w:ascii="Arial" w:hAnsi="Arial" w:cs="Arial"/>
          <w:sz w:val="24"/>
          <w:szCs w:val="24"/>
        </w:rPr>
      </w:pPr>
    </w:p>
    <w:p w:rsidR="006B292B" w:rsidRDefault="006B292B" w:rsidP="00A93813">
      <w:pPr>
        <w:rPr>
          <w:rFonts w:ascii="Arial" w:hAnsi="Arial" w:cs="Arial"/>
          <w:sz w:val="24"/>
          <w:szCs w:val="24"/>
        </w:rPr>
      </w:pPr>
    </w:p>
    <w:p w:rsidR="00D9029D" w:rsidRDefault="00D9029D" w:rsidP="00A93813">
      <w:pPr>
        <w:rPr>
          <w:rFonts w:ascii="Arial" w:hAnsi="Arial" w:cs="Arial"/>
          <w:sz w:val="24"/>
          <w:szCs w:val="24"/>
        </w:rPr>
      </w:pPr>
      <w:r>
        <w:rPr>
          <w:rFonts w:ascii="Arial" w:hAnsi="Arial" w:cs="Arial"/>
          <w:sz w:val="24"/>
          <w:szCs w:val="24"/>
        </w:rPr>
        <w:t>il processo di caricamento è governato dal "PACKAGE_ALIMENTAZIONE" il quale utilizza in modo DINAMICO le seguenti due tabelle di "lavoro/work</w:t>
      </w:r>
      <w:proofErr w:type="gramStart"/>
      <w:r>
        <w:rPr>
          <w:rFonts w:ascii="Arial" w:hAnsi="Arial" w:cs="Arial"/>
          <w:sz w:val="24"/>
          <w:szCs w:val="24"/>
        </w:rPr>
        <w:t>" :</w:t>
      </w:r>
      <w:proofErr w:type="gramEnd"/>
    </w:p>
    <w:tbl>
      <w:tblPr>
        <w:tblStyle w:val="Grigliatabella"/>
        <w:tblW w:w="9889" w:type="dxa"/>
        <w:tblLook w:val="04A0" w:firstRow="1" w:lastRow="0" w:firstColumn="1" w:lastColumn="0" w:noHBand="0" w:noVBand="1"/>
      </w:tblPr>
      <w:tblGrid>
        <w:gridCol w:w="2065"/>
        <w:gridCol w:w="7824"/>
      </w:tblGrid>
      <w:tr w:rsidR="00393A3C" w:rsidRPr="00F8486C" w:rsidTr="00393A3C">
        <w:tc>
          <w:tcPr>
            <w:tcW w:w="2065" w:type="dxa"/>
          </w:tcPr>
          <w:p w:rsidR="00393A3C" w:rsidRPr="00F8486C" w:rsidRDefault="00393A3C" w:rsidP="009B6238">
            <w:pPr>
              <w:rPr>
                <w:rFonts w:ascii="Courier New" w:hAnsi="Courier New" w:cs="Courier New"/>
              </w:rPr>
            </w:pPr>
            <w:r>
              <w:rPr>
                <w:rFonts w:ascii="Courier New" w:hAnsi="Courier New" w:cs="Courier New"/>
              </w:rPr>
              <w:t>WRK ANAGRAFICA</w:t>
            </w:r>
          </w:p>
        </w:tc>
        <w:tc>
          <w:tcPr>
            <w:tcW w:w="7824" w:type="dxa"/>
          </w:tcPr>
          <w:p w:rsidR="00393A3C" w:rsidRPr="00F8486C" w:rsidRDefault="00393A3C" w:rsidP="009B6238">
            <w:pPr>
              <w:rPr>
                <w:rFonts w:ascii="Courier New" w:hAnsi="Courier New" w:cs="Courier New"/>
              </w:rPr>
            </w:pPr>
            <w:r w:rsidRPr="00F8486C">
              <w:rPr>
                <w:rFonts w:ascii="Courier New" w:hAnsi="Courier New" w:cs="Courier New"/>
              </w:rPr>
              <w:t>Viene recuperato dalla prima "riga" dei flussi e rappresenta la "data di riferimento" alla quale si "riferiscono" i dati presenti nel flusso. Es: 200909.</w:t>
            </w:r>
          </w:p>
          <w:p w:rsidR="00393A3C" w:rsidRPr="00F8486C" w:rsidRDefault="00393A3C" w:rsidP="009B6238">
            <w:pPr>
              <w:rPr>
                <w:rFonts w:ascii="Courier New" w:hAnsi="Courier New" w:cs="Courier New"/>
              </w:rPr>
            </w:pPr>
            <w:r w:rsidRPr="00F8486C">
              <w:rPr>
                <w:rFonts w:ascii="Courier New" w:hAnsi="Courier New" w:cs="Courier New"/>
              </w:rPr>
              <w:t>Vuol quindi dire che "oggi stiamo caricando i dati di settembre 2009". Ricordo che il nostro motorino ha una frequenza MENSILE. Notate anche che il ID_PER viene utilizzato per la creazione delle PARTIZIONI delle tabelle "02" (es: P_200909).</w:t>
            </w:r>
          </w:p>
        </w:tc>
      </w:tr>
      <w:tr w:rsidR="00393A3C" w:rsidRPr="00F8486C" w:rsidTr="00393A3C">
        <w:tc>
          <w:tcPr>
            <w:tcW w:w="2065" w:type="dxa"/>
          </w:tcPr>
          <w:p w:rsidR="00393A3C" w:rsidRDefault="00393A3C" w:rsidP="009B6238">
            <w:pPr>
              <w:rPr>
                <w:rFonts w:ascii="Courier New" w:hAnsi="Courier New" w:cs="Courier New"/>
              </w:rPr>
            </w:pPr>
            <w:r>
              <w:rPr>
                <w:rFonts w:ascii="Courier New" w:hAnsi="Courier New" w:cs="Courier New"/>
              </w:rPr>
              <w:t>WRK</w:t>
            </w:r>
          </w:p>
          <w:p w:rsidR="00393A3C" w:rsidRPr="00F8486C" w:rsidRDefault="00393A3C" w:rsidP="009B6238">
            <w:pPr>
              <w:rPr>
                <w:rFonts w:ascii="Courier New" w:hAnsi="Courier New" w:cs="Courier New"/>
              </w:rPr>
            </w:pPr>
            <w:r>
              <w:rPr>
                <w:rFonts w:ascii="Courier New" w:hAnsi="Courier New" w:cs="Courier New"/>
              </w:rPr>
              <w:t>CONFIGURAZIONE</w:t>
            </w:r>
          </w:p>
        </w:tc>
        <w:tc>
          <w:tcPr>
            <w:tcW w:w="7824" w:type="dxa"/>
          </w:tcPr>
          <w:p w:rsidR="00393A3C" w:rsidRDefault="006C7223" w:rsidP="009B6238">
            <w:pPr>
              <w:rPr>
                <w:rFonts w:ascii="Courier New" w:hAnsi="Courier New" w:cs="Courier New"/>
              </w:rPr>
            </w:pPr>
            <w:r>
              <w:rPr>
                <w:rFonts w:ascii="Courier New" w:hAnsi="Courier New" w:cs="Courier New"/>
              </w:rPr>
              <w:t>Premesso che:</w:t>
            </w:r>
          </w:p>
          <w:p w:rsidR="006C7223" w:rsidRDefault="006C7223" w:rsidP="009B6238">
            <w:pPr>
              <w:rPr>
                <w:rFonts w:ascii="Courier New" w:hAnsi="Courier New" w:cs="Courier New"/>
              </w:rPr>
            </w:pPr>
          </w:p>
          <w:p w:rsidR="006C7223" w:rsidRDefault="006C7223" w:rsidP="009B6238">
            <w:pPr>
              <w:rPr>
                <w:rFonts w:ascii="Courier New" w:hAnsi="Courier New" w:cs="Courier New"/>
              </w:rPr>
            </w:pPr>
            <w:r>
              <w:rPr>
                <w:rFonts w:ascii="Courier New" w:hAnsi="Courier New" w:cs="Courier New"/>
              </w:rPr>
              <w:t>- le logiche di processare i flussi nelle tabelle del trenino sono identiche.</w:t>
            </w:r>
          </w:p>
          <w:p w:rsidR="006C7223" w:rsidRDefault="006C7223" w:rsidP="009B6238">
            <w:pPr>
              <w:rPr>
                <w:rFonts w:ascii="Courier New" w:hAnsi="Courier New" w:cs="Courier New"/>
              </w:rPr>
            </w:pPr>
            <w:r>
              <w:rPr>
                <w:rFonts w:ascii="Courier New" w:hAnsi="Courier New" w:cs="Courier New"/>
              </w:rPr>
              <w:t>- volevamo evitare di fare una "procedura" per ogni flusso</w:t>
            </w:r>
          </w:p>
          <w:p w:rsidR="006C7223" w:rsidRDefault="006C7223" w:rsidP="009B6238">
            <w:pPr>
              <w:rPr>
                <w:rFonts w:ascii="Courier New" w:hAnsi="Courier New" w:cs="Courier New"/>
              </w:rPr>
            </w:pPr>
          </w:p>
          <w:p w:rsidR="006C7223" w:rsidRDefault="006C7223" w:rsidP="009B6238">
            <w:pPr>
              <w:rPr>
                <w:rFonts w:ascii="Courier New" w:hAnsi="Courier New" w:cs="Courier New"/>
              </w:rPr>
            </w:pPr>
            <w:r>
              <w:rPr>
                <w:rFonts w:ascii="Courier New" w:hAnsi="Courier New" w:cs="Courier New"/>
              </w:rPr>
              <w:t xml:space="preserve">Abbiamo deciso di fare una sola procedura GENERICA (che è il package_alimentazione_01) che si adattasse a tutti i flussi. </w:t>
            </w:r>
          </w:p>
          <w:p w:rsidR="00737426" w:rsidRDefault="00737426" w:rsidP="009B6238">
            <w:pPr>
              <w:rPr>
                <w:rFonts w:ascii="Courier New" w:hAnsi="Courier New" w:cs="Courier New"/>
              </w:rPr>
            </w:pPr>
          </w:p>
          <w:p w:rsidR="00737426" w:rsidRDefault="00737426" w:rsidP="009B6238">
            <w:pPr>
              <w:rPr>
                <w:rFonts w:ascii="Courier New" w:hAnsi="Courier New" w:cs="Courier New"/>
              </w:rPr>
            </w:pPr>
            <w:r>
              <w:rPr>
                <w:rFonts w:ascii="Courier New" w:hAnsi="Courier New" w:cs="Courier New"/>
              </w:rPr>
              <w:t xml:space="preserve">Infatti il package fa un utilizzo pesante delle </w:t>
            </w:r>
            <w:r w:rsidRPr="00A1665C">
              <w:rPr>
                <w:rFonts w:ascii="Courier New" w:hAnsi="Courier New" w:cs="Courier New"/>
                <w:b/>
              </w:rPr>
              <w:t>execute immediate</w:t>
            </w:r>
            <w:r>
              <w:rPr>
                <w:rFonts w:ascii="Courier New" w:hAnsi="Courier New" w:cs="Courier New"/>
              </w:rPr>
              <w:t xml:space="preserve"> (</w:t>
            </w:r>
            <w:hyperlink r:id="rId46" w:history="1">
              <w:r w:rsidRPr="00737426">
                <w:rPr>
                  <w:rStyle w:val="Collegamentoipertestuale"/>
                  <w:rFonts w:ascii="Courier New" w:hAnsi="Courier New" w:cs="Courier New"/>
                </w:rPr>
                <w:t>Dynamic SQL</w:t>
              </w:r>
            </w:hyperlink>
            <w:r>
              <w:rPr>
                <w:rFonts w:ascii="Courier New" w:hAnsi="Courier New" w:cs="Courier New"/>
              </w:rPr>
              <w:t xml:space="preserve">) andando a recuperare </w:t>
            </w:r>
            <w:r w:rsidR="00A1665C">
              <w:rPr>
                <w:rFonts w:ascii="Courier New" w:hAnsi="Courier New" w:cs="Courier New"/>
              </w:rPr>
              <w:t xml:space="preserve">di volta in volta, </w:t>
            </w:r>
            <w:r>
              <w:rPr>
                <w:rFonts w:ascii="Courier New" w:hAnsi="Courier New" w:cs="Courier New"/>
              </w:rPr>
              <w:t>le "parti" variabili che servon</w:t>
            </w:r>
            <w:r w:rsidR="00A1665C">
              <w:rPr>
                <w:rFonts w:ascii="Courier New" w:hAnsi="Courier New" w:cs="Courier New"/>
              </w:rPr>
              <w:t>o a comporre il comando da fare.</w:t>
            </w:r>
            <w:r w:rsidR="00333A80">
              <w:rPr>
                <w:rFonts w:ascii="Courier New" w:hAnsi="Courier New" w:cs="Courier New"/>
              </w:rPr>
              <w:t xml:space="preserve"> </w:t>
            </w:r>
          </w:p>
          <w:p w:rsidR="00333A80" w:rsidRDefault="00333A80" w:rsidP="009B6238">
            <w:pPr>
              <w:rPr>
                <w:rFonts w:ascii="Courier New" w:hAnsi="Courier New" w:cs="Courier New"/>
              </w:rPr>
            </w:pPr>
          </w:p>
          <w:p w:rsidR="00333A80" w:rsidRDefault="00E008B3" w:rsidP="009B6238">
            <w:pPr>
              <w:rPr>
                <w:rFonts w:ascii="Courier New" w:hAnsi="Courier New" w:cs="Courier New"/>
              </w:rPr>
            </w:pPr>
            <w:r>
              <w:rPr>
                <w:rFonts w:ascii="Courier New" w:hAnsi="Courier New" w:cs="Courier New"/>
              </w:rPr>
              <w:t xml:space="preserve">Il recupero delle informazioni "variabili" viene fatto tramite semplici </w:t>
            </w:r>
            <w:proofErr w:type="spellStart"/>
            <w:r>
              <w:rPr>
                <w:rFonts w:ascii="Courier New" w:hAnsi="Courier New" w:cs="Courier New"/>
              </w:rPr>
              <w:t>funzioncine</w:t>
            </w:r>
            <w:proofErr w:type="spellEnd"/>
            <w:r>
              <w:rPr>
                <w:rFonts w:ascii="Courier New" w:hAnsi="Courier New" w:cs="Courier New"/>
              </w:rPr>
              <w:t xml:space="preserve"> tipo</w:t>
            </w:r>
            <w:r w:rsidR="00D13CE2">
              <w:rPr>
                <w:rFonts w:ascii="Courier New" w:hAnsi="Courier New" w:cs="Courier New"/>
              </w:rPr>
              <w:t xml:space="preserve"> AD ESEMPIO</w:t>
            </w:r>
            <w:r>
              <w:rPr>
                <w:rFonts w:ascii="Courier New" w:hAnsi="Courier New" w:cs="Courier New"/>
              </w:rPr>
              <w:t xml:space="preserve"> "</w:t>
            </w:r>
            <w:proofErr w:type="spellStart"/>
            <w:r>
              <w:rPr>
                <w:rFonts w:ascii="Courier New" w:hAnsi="Courier New" w:cs="Courier New"/>
              </w:rPr>
              <w:t>get_external_</w:t>
            </w:r>
            <w:r w:rsidR="00D13CE2">
              <w:rPr>
                <w:rFonts w:ascii="Courier New" w:hAnsi="Courier New" w:cs="Courier New"/>
              </w:rPr>
              <w:t>tab_</w:t>
            </w:r>
            <w:r>
              <w:rPr>
                <w:rFonts w:ascii="Courier New" w:hAnsi="Courier New" w:cs="Courier New"/>
              </w:rPr>
              <w:t>name</w:t>
            </w:r>
            <w:proofErr w:type="spellEnd"/>
            <w:r>
              <w:rPr>
                <w:rFonts w:ascii="Courier New" w:hAnsi="Courier New" w:cs="Courier New"/>
              </w:rPr>
              <w:t xml:space="preserve">" che recupera il nome della tabella esterna necessaria per la "composizione" del comando </w:t>
            </w:r>
            <w:proofErr w:type="spellStart"/>
            <w:r>
              <w:rPr>
                <w:rFonts w:ascii="Courier New" w:hAnsi="Courier New" w:cs="Courier New"/>
              </w:rPr>
              <w:t>sql</w:t>
            </w:r>
            <w:proofErr w:type="spellEnd"/>
            <w:r>
              <w:rPr>
                <w:rFonts w:ascii="Courier New" w:hAnsi="Courier New" w:cs="Courier New"/>
              </w:rPr>
              <w:t>.</w:t>
            </w:r>
          </w:p>
          <w:p w:rsidR="00E008B3" w:rsidRDefault="00E008B3" w:rsidP="009B6238">
            <w:pPr>
              <w:rPr>
                <w:rFonts w:ascii="Courier New" w:hAnsi="Courier New" w:cs="Courier New"/>
              </w:rPr>
            </w:pPr>
          </w:p>
          <w:p w:rsidR="00737426" w:rsidRDefault="007125B9" w:rsidP="009B6238">
            <w:pPr>
              <w:rPr>
                <w:rFonts w:ascii="Courier New" w:hAnsi="Courier New" w:cs="Courier New"/>
              </w:rPr>
            </w:pPr>
            <w:r>
              <w:rPr>
                <w:rFonts w:ascii="Courier New" w:hAnsi="Courier New" w:cs="Courier New"/>
              </w:rPr>
              <w:t xml:space="preserve">Questa parte del codice </w:t>
            </w:r>
            <w:r w:rsidRPr="005C0C34">
              <w:rPr>
                <w:rFonts w:ascii="Courier New" w:hAnsi="Courier New" w:cs="Courier New"/>
                <w:highlight w:val="yellow"/>
              </w:rPr>
              <w:t>va studiata bene</w:t>
            </w:r>
            <w:r>
              <w:rPr>
                <w:rFonts w:ascii="Courier New" w:hAnsi="Courier New" w:cs="Courier New"/>
              </w:rPr>
              <w:t xml:space="preserve">. Potete "vedere" il comando </w:t>
            </w:r>
            <w:proofErr w:type="spellStart"/>
            <w:r>
              <w:rPr>
                <w:rFonts w:ascii="Courier New" w:hAnsi="Courier New" w:cs="Courier New"/>
              </w:rPr>
              <w:t>sql</w:t>
            </w:r>
            <w:proofErr w:type="spellEnd"/>
            <w:r>
              <w:rPr>
                <w:rFonts w:ascii="Courier New" w:hAnsi="Courier New" w:cs="Courier New"/>
              </w:rPr>
              <w:t xml:space="preserve"> generato "</w:t>
            </w:r>
            <w:proofErr w:type="spellStart"/>
            <w:r>
              <w:rPr>
                <w:rFonts w:ascii="Courier New" w:hAnsi="Courier New" w:cs="Courier New"/>
              </w:rPr>
              <w:t>run</w:t>
            </w:r>
            <w:proofErr w:type="spellEnd"/>
            <w:r>
              <w:rPr>
                <w:rFonts w:ascii="Courier New" w:hAnsi="Courier New" w:cs="Courier New"/>
              </w:rPr>
              <w:t xml:space="preserve"> time" dal package andando </w:t>
            </w:r>
            <w:r>
              <w:rPr>
                <w:rFonts w:ascii="Courier New" w:hAnsi="Courier New" w:cs="Courier New"/>
              </w:rPr>
              <w:lastRenderedPageBreak/>
              <w:t>nella tabella di audit. In questo modo avete idea del "risultato" finale del comando che di volta in volta viene costruito.</w:t>
            </w:r>
          </w:p>
          <w:p w:rsidR="006C7223" w:rsidRDefault="006C7223" w:rsidP="009B6238">
            <w:pPr>
              <w:rPr>
                <w:rFonts w:ascii="Courier New" w:hAnsi="Courier New" w:cs="Courier New"/>
              </w:rPr>
            </w:pPr>
          </w:p>
          <w:p w:rsidR="006C7223" w:rsidRPr="00F8486C" w:rsidRDefault="006C7223" w:rsidP="009B6238">
            <w:pPr>
              <w:rPr>
                <w:rFonts w:ascii="Courier New" w:hAnsi="Courier New" w:cs="Courier New"/>
              </w:rPr>
            </w:pPr>
          </w:p>
        </w:tc>
      </w:tr>
    </w:tbl>
    <w:p w:rsidR="00D9029D" w:rsidRDefault="00D9029D" w:rsidP="00A93813">
      <w:pPr>
        <w:rPr>
          <w:rFonts w:ascii="Arial" w:hAnsi="Arial" w:cs="Arial"/>
          <w:sz w:val="24"/>
          <w:szCs w:val="24"/>
        </w:rPr>
      </w:pPr>
    </w:p>
    <w:p w:rsidR="00596E0D" w:rsidRPr="00173F30" w:rsidRDefault="00596E0D" w:rsidP="00A93813">
      <w:pPr>
        <w:rPr>
          <w:rFonts w:ascii="Arial" w:hAnsi="Arial" w:cs="Arial"/>
          <w:b/>
          <w:sz w:val="24"/>
          <w:szCs w:val="24"/>
        </w:rPr>
      </w:pPr>
      <w:r w:rsidRPr="00173F30">
        <w:rPr>
          <w:rFonts w:ascii="Arial" w:hAnsi="Arial" w:cs="Arial"/>
          <w:sz w:val="24"/>
          <w:szCs w:val="24"/>
        </w:rPr>
        <w:t xml:space="preserve">controlli </w:t>
      </w:r>
      <w:proofErr w:type="gramStart"/>
      <w:r w:rsidRPr="00173F30">
        <w:rPr>
          <w:rFonts w:ascii="Arial" w:hAnsi="Arial" w:cs="Arial"/>
          <w:sz w:val="24"/>
          <w:szCs w:val="24"/>
        </w:rPr>
        <w:t xml:space="preserve">che </w:t>
      </w:r>
      <w:r w:rsidR="005E58FC" w:rsidRPr="00173F30">
        <w:rPr>
          <w:rFonts w:ascii="Arial" w:hAnsi="Arial" w:cs="Arial"/>
          <w:sz w:val="24"/>
          <w:szCs w:val="24"/>
        </w:rPr>
        <w:t xml:space="preserve"> vengono</w:t>
      </w:r>
      <w:proofErr w:type="gramEnd"/>
      <w:r w:rsidR="005E58FC" w:rsidRPr="00173F30">
        <w:rPr>
          <w:rFonts w:ascii="Arial" w:hAnsi="Arial" w:cs="Arial"/>
          <w:sz w:val="24"/>
          <w:szCs w:val="24"/>
        </w:rPr>
        <w:t xml:space="preserve"> fatti sulla staging area:</w:t>
      </w:r>
    </w:p>
    <w:tbl>
      <w:tblPr>
        <w:tblStyle w:val="Grigliatabella"/>
        <w:tblW w:w="9889" w:type="dxa"/>
        <w:tblLook w:val="04A0" w:firstRow="1" w:lastRow="0" w:firstColumn="1" w:lastColumn="0" w:noHBand="0" w:noVBand="1"/>
      </w:tblPr>
      <w:tblGrid>
        <w:gridCol w:w="2065"/>
        <w:gridCol w:w="7824"/>
      </w:tblGrid>
      <w:tr w:rsidR="00596E0D" w:rsidRPr="00F8486C" w:rsidTr="00511039">
        <w:tc>
          <w:tcPr>
            <w:tcW w:w="2065" w:type="dxa"/>
          </w:tcPr>
          <w:p w:rsidR="00596E0D" w:rsidRPr="00F8486C" w:rsidRDefault="005E58FC" w:rsidP="00511039">
            <w:pPr>
              <w:rPr>
                <w:rFonts w:ascii="Courier New" w:hAnsi="Courier New" w:cs="Courier New"/>
              </w:rPr>
            </w:pPr>
            <w:r>
              <w:rPr>
                <w:rFonts w:ascii="Courier New" w:hAnsi="Courier New" w:cs="Courier New"/>
              </w:rPr>
              <w:t>PREMESSA</w:t>
            </w:r>
          </w:p>
        </w:tc>
        <w:tc>
          <w:tcPr>
            <w:tcW w:w="7824" w:type="dxa"/>
          </w:tcPr>
          <w:p w:rsidR="00596E0D" w:rsidRDefault="009A5A23" w:rsidP="00511039">
            <w:pPr>
              <w:rPr>
                <w:rFonts w:ascii="Courier New" w:hAnsi="Courier New" w:cs="Courier New"/>
              </w:rPr>
            </w:pPr>
            <w:r>
              <w:rPr>
                <w:rFonts w:ascii="Courier New" w:hAnsi="Courier New" w:cs="Courier New"/>
              </w:rPr>
              <w:t>Tipicamente sulla SA (o 1° livello) vengono fatti dei controlli per VALIDARE il dato ricevuto dai gestionali tramite i flussi di alimentazione.</w:t>
            </w:r>
          </w:p>
          <w:p w:rsidR="009A5A23" w:rsidRDefault="009A5A23" w:rsidP="00511039">
            <w:pPr>
              <w:rPr>
                <w:rFonts w:ascii="Courier New" w:hAnsi="Courier New" w:cs="Courier New"/>
              </w:rPr>
            </w:pPr>
            <w:r>
              <w:rPr>
                <w:rFonts w:ascii="Courier New" w:hAnsi="Courier New" w:cs="Courier New"/>
              </w:rPr>
              <w:t xml:space="preserve">Ovviamente questi controlli VARIANO dal "cliente" e "dal progetto" ed è impossibile avere una "lista" completa. </w:t>
            </w:r>
          </w:p>
          <w:p w:rsidR="009A5A23" w:rsidRDefault="009A5A23" w:rsidP="00511039">
            <w:pPr>
              <w:rPr>
                <w:rFonts w:ascii="Courier New" w:hAnsi="Courier New" w:cs="Courier New"/>
              </w:rPr>
            </w:pPr>
            <w:r>
              <w:rPr>
                <w:rFonts w:ascii="Courier New" w:hAnsi="Courier New" w:cs="Courier New"/>
              </w:rPr>
              <w:t>Volendo quindi stare GENERICI, riporto qui di seguito alcuni semplici controlli basilari:</w:t>
            </w:r>
          </w:p>
          <w:p w:rsidR="009A5A23" w:rsidRDefault="009A5A23" w:rsidP="00511039">
            <w:pPr>
              <w:rPr>
                <w:rFonts w:ascii="Courier New" w:hAnsi="Courier New" w:cs="Courier New"/>
              </w:rPr>
            </w:pPr>
          </w:p>
          <w:p w:rsidR="009A5A23" w:rsidRDefault="009A5A23" w:rsidP="00511039">
            <w:pPr>
              <w:rPr>
                <w:rFonts w:ascii="Courier New" w:hAnsi="Courier New" w:cs="Courier New"/>
              </w:rPr>
            </w:pPr>
            <w:r>
              <w:rPr>
                <w:rFonts w:ascii="Courier New" w:hAnsi="Courier New" w:cs="Courier New"/>
              </w:rPr>
              <w:t xml:space="preserve">. "non </w:t>
            </w:r>
            <w:proofErr w:type="spellStart"/>
            <w:r>
              <w:rPr>
                <w:rFonts w:ascii="Courier New" w:hAnsi="Courier New" w:cs="Courier New"/>
              </w:rPr>
              <w:t>nullabilità</w:t>
            </w:r>
            <w:proofErr w:type="spellEnd"/>
            <w:r>
              <w:rPr>
                <w:rFonts w:ascii="Courier New" w:hAnsi="Courier New" w:cs="Courier New"/>
              </w:rPr>
              <w:t>" dei campi chiave (es: Cod. Unità)</w:t>
            </w:r>
          </w:p>
          <w:p w:rsidR="009A5A23" w:rsidRDefault="009A5A23" w:rsidP="00511039">
            <w:pPr>
              <w:rPr>
                <w:rFonts w:ascii="Courier New" w:hAnsi="Courier New" w:cs="Courier New"/>
              </w:rPr>
            </w:pPr>
            <w:r>
              <w:rPr>
                <w:rFonts w:ascii="Courier New" w:hAnsi="Courier New" w:cs="Courier New"/>
              </w:rPr>
              <w:t>. correttezza dei tipi di dati (data type) che siano coerenti con quanto definito in fase di requisiti (coerenti col tracciato file).</w:t>
            </w:r>
            <w:r w:rsidR="0092275C">
              <w:rPr>
                <w:rFonts w:ascii="Courier New" w:hAnsi="Courier New" w:cs="Courier New"/>
              </w:rPr>
              <w:t xml:space="preserve"> (es. un campo numerico sia un numero...un campo data sia formattato effettivamente come una data)</w:t>
            </w:r>
          </w:p>
          <w:p w:rsidR="009A5A23" w:rsidRDefault="00110648" w:rsidP="00511039">
            <w:pPr>
              <w:rPr>
                <w:rFonts w:ascii="Courier New" w:hAnsi="Courier New" w:cs="Courier New"/>
              </w:rPr>
            </w:pPr>
            <w:r>
              <w:rPr>
                <w:rFonts w:ascii="Courier New" w:hAnsi="Courier New" w:cs="Courier New"/>
              </w:rPr>
              <w:t>. corretti valori di "</w:t>
            </w:r>
            <w:proofErr w:type="spellStart"/>
            <w:r>
              <w:rPr>
                <w:rFonts w:ascii="Courier New" w:hAnsi="Courier New" w:cs="Courier New"/>
              </w:rPr>
              <w:t>range</w:t>
            </w:r>
            <w:proofErr w:type="spellEnd"/>
            <w:r>
              <w:rPr>
                <w:rFonts w:ascii="Courier New" w:hAnsi="Courier New" w:cs="Courier New"/>
              </w:rPr>
              <w:t>" nei campi (es. l'età sia maggiore di zero)</w:t>
            </w:r>
          </w:p>
          <w:p w:rsidR="009A5A23" w:rsidRPr="00F8486C" w:rsidRDefault="009A5A23" w:rsidP="00511039">
            <w:pPr>
              <w:rPr>
                <w:rFonts w:ascii="Courier New" w:hAnsi="Courier New" w:cs="Courier New"/>
              </w:rPr>
            </w:pPr>
          </w:p>
        </w:tc>
      </w:tr>
      <w:tr w:rsidR="00596E0D" w:rsidRPr="00F8486C" w:rsidTr="00511039">
        <w:tc>
          <w:tcPr>
            <w:tcW w:w="2065" w:type="dxa"/>
          </w:tcPr>
          <w:p w:rsidR="00596E0D" w:rsidRPr="00F8486C" w:rsidRDefault="005E58FC" w:rsidP="00511039">
            <w:pPr>
              <w:rPr>
                <w:rFonts w:ascii="Courier New" w:hAnsi="Courier New" w:cs="Courier New"/>
              </w:rPr>
            </w:pPr>
            <w:r w:rsidRPr="000501AF">
              <w:rPr>
                <w:rFonts w:ascii="Courier New" w:hAnsi="Courier New" w:cs="Courier New"/>
                <w:highlight w:val="yellow"/>
              </w:rPr>
              <w:t>CONTROLLI</w:t>
            </w:r>
          </w:p>
        </w:tc>
        <w:tc>
          <w:tcPr>
            <w:tcW w:w="7824" w:type="dxa"/>
          </w:tcPr>
          <w:p w:rsidR="00596E0D" w:rsidRDefault="000501AF" w:rsidP="00511039">
            <w:pPr>
              <w:rPr>
                <w:rFonts w:ascii="Courier New" w:hAnsi="Courier New" w:cs="Courier New"/>
              </w:rPr>
            </w:pPr>
            <w:r>
              <w:rPr>
                <w:rFonts w:ascii="Courier New" w:hAnsi="Courier New" w:cs="Courier New"/>
              </w:rPr>
              <w:t>Ad oggi sono implementati controlli relativi alla correttezza dei data type (un numero sia u numero e una data sia una data).</w:t>
            </w:r>
          </w:p>
          <w:p w:rsidR="000501AF" w:rsidRDefault="000501AF" w:rsidP="00B43AA6">
            <w:pPr>
              <w:rPr>
                <w:rFonts w:ascii="Courier New" w:hAnsi="Courier New" w:cs="Courier New"/>
              </w:rPr>
            </w:pPr>
            <w:r>
              <w:rPr>
                <w:rFonts w:ascii="Courier New" w:hAnsi="Courier New" w:cs="Courier New"/>
              </w:rPr>
              <w:t xml:space="preserve">Tali controlli vengono fatti tramite delle semplicissime </w:t>
            </w:r>
            <w:proofErr w:type="spellStart"/>
            <w:r>
              <w:rPr>
                <w:rFonts w:ascii="Courier New" w:hAnsi="Courier New" w:cs="Courier New"/>
              </w:rPr>
              <w:t>funzioncine</w:t>
            </w:r>
            <w:proofErr w:type="spellEnd"/>
            <w:r>
              <w:rPr>
                <w:rFonts w:ascii="Courier New" w:hAnsi="Courier New" w:cs="Courier New"/>
              </w:rPr>
              <w:t xml:space="preserve"> "</w:t>
            </w:r>
            <w:proofErr w:type="spellStart"/>
            <w:r>
              <w:rPr>
                <w:rFonts w:ascii="Courier New" w:hAnsi="Courier New" w:cs="Courier New"/>
              </w:rPr>
              <w:t>f_is_a_valid_number</w:t>
            </w:r>
            <w:proofErr w:type="spellEnd"/>
            <w:r>
              <w:rPr>
                <w:rFonts w:ascii="Courier New" w:hAnsi="Courier New" w:cs="Courier New"/>
              </w:rPr>
              <w:t xml:space="preserve">" che, preso come </w:t>
            </w:r>
            <w:r w:rsidR="00B43AA6">
              <w:rPr>
                <w:rFonts w:ascii="Courier New" w:hAnsi="Courier New" w:cs="Courier New"/>
              </w:rPr>
              <w:t xml:space="preserve">input una stringa (es: '03') testano se questa sia effettivamente un numero (con la </w:t>
            </w:r>
            <w:proofErr w:type="spellStart"/>
            <w:r w:rsidR="00B43AA6">
              <w:rPr>
                <w:rFonts w:ascii="Courier New" w:hAnsi="Courier New" w:cs="Courier New"/>
              </w:rPr>
              <w:t>to_</w:t>
            </w:r>
            <w:proofErr w:type="gramStart"/>
            <w:r w:rsidR="00B43AA6">
              <w:rPr>
                <w:rFonts w:ascii="Courier New" w:hAnsi="Courier New" w:cs="Courier New"/>
              </w:rPr>
              <w:t>number</w:t>
            </w:r>
            <w:proofErr w:type="spellEnd"/>
            <w:r w:rsidR="00B43AA6">
              <w:rPr>
                <w:rFonts w:ascii="Courier New" w:hAnsi="Courier New" w:cs="Courier New"/>
              </w:rPr>
              <w:t>)e</w:t>
            </w:r>
            <w:proofErr w:type="gramEnd"/>
            <w:r w:rsidR="00B43AA6">
              <w:rPr>
                <w:rFonts w:ascii="Courier New" w:hAnsi="Courier New" w:cs="Courier New"/>
              </w:rPr>
              <w:t xml:space="preserve"> restituisco 0 per errori e 1 se tutto ok.</w:t>
            </w:r>
          </w:p>
          <w:p w:rsidR="00B43AA6" w:rsidRPr="00F8486C" w:rsidRDefault="00B43AA6" w:rsidP="00B43AA6">
            <w:pPr>
              <w:rPr>
                <w:rFonts w:ascii="Courier New" w:hAnsi="Courier New" w:cs="Courier New"/>
              </w:rPr>
            </w:pPr>
            <w:r>
              <w:rPr>
                <w:rFonts w:ascii="Courier New" w:hAnsi="Courier New" w:cs="Courier New"/>
              </w:rPr>
              <w:t xml:space="preserve">Le righe con "zeri" vanno nelle tabelle di scarti (le LOG) le righe con gli "uno" vanno nella tabella "01" per poi essere definitivamente portati nelle finali </w:t>
            </w:r>
            <w:r w:rsidR="00C44973">
              <w:rPr>
                <w:rFonts w:ascii="Courier New" w:hAnsi="Courier New" w:cs="Courier New"/>
              </w:rPr>
              <w:t xml:space="preserve">del 1° livello; le </w:t>
            </w:r>
            <w:r>
              <w:rPr>
                <w:rFonts w:ascii="Courier New" w:hAnsi="Courier New" w:cs="Courier New"/>
              </w:rPr>
              <w:t>"02".</w:t>
            </w:r>
          </w:p>
        </w:tc>
      </w:tr>
    </w:tbl>
    <w:p w:rsidR="00D9029D" w:rsidRDefault="00D9029D" w:rsidP="00A93813">
      <w:pPr>
        <w:rPr>
          <w:rFonts w:ascii="Arial" w:hAnsi="Arial" w:cs="Arial"/>
          <w:sz w:val="24"/>
          <w:szCs w:val="24"/>
        </w:rPr>
      </w:pPr>
    </w:p>
    <w:p w:rsidR="00173F30" w:rsidRPr="00DF7BEA" w:rsidRDefault="00173F30" w:rsidP="00173F30">
      <w:pPr>
        <w:rPr>
          <w:rFonts w:ascii="Arial" w:hAnsi="Arial" w:cs="Arial"/>
          <w:b/>
          <w:sz w:val="24"/>
          <w:szCs w:val="24"/>
          <w:u w:val="single"/>
        </w:rPr>
      </w:pPr>
      <w:r w:rsidRPr="00DF7BEA">
        <w:rPr>
          <w:rFonts w:ascii="Arial" w:hAnsi="Arial" w:cs="Arial"/>
          <w:b/>
          <w:sz w:val="24"/>
          <w:szCs w:val="24"/>
          <w:u w:val="single"/>
        </w:rPr>
        <w:t>VGL</w:t>
      </w:r>
      <w:r>
        <w:rPr>
          <w:rFonts w:ascii="Arial" w:hAnsi="Arial" w:cs="Arial"/>
          <w:b/>
          <w:sz w:val="24"/>
          <w:szCs w:val="24"/>
          <w:u w:val="single"/>
        </w:rPr>
        <w:t>DM</w:t>
      </w:r>
      <w:r w:rsidRPr="00DF7BEA">
        <w:rPr>
          <w:rFonts w:ascii="Arial" w:hAnsi="Arial" w:cs="Arial"/>
          <w:b/>
          <w:sz w:val="24"/>
          <w:szCs w:val="24"/>
          <w:u w:val="single"/>
        </w:rPr>
        <w:t xml:space="preserve"> - </w:t>
      </w:r>
      <w:r>
        <w:rPr>
          <w:rFonts w:ascii="Arial" w:hAnsi="Arial" w:cs="Arial"/>
          <w:b/>
          <w:sz w:val="24"/>
          <w:szCs w:val="24"/>
          <w:u w:val="single"/>
        </w:rPr>
        <w:t>2</w:t>
      </w:r>
      <w:r w:rsidRPr="00DF7BEA">
        <w:rPr>
          <w:rFonts w:ascii="Arial" w:hAnsi="Arial" w:cs="Arial"/>
          <w:b/>
          <w:sz w:val="24"/>
          <w:szCs w:val="24"/>
          <w:u w:val="single"/>
        </w:rPr>
        <w:t xml:space="preserve">° Livello - </w:t>
      </w:r>
      <w:r>
        <w:rPr>
          <w:rFonts w:ascii="Arial" w:hAnsi="Arial" w:cs="Arial"/>
          <w:b/>
          <w:sz w:val="24"/>
          <w:szCs w:val="24"/>
          <w:u w:val="single"/>
        </w:rPr>
        <w:t>Data Mart</w:t>
      </w:r>
    </w:p>
    <w:p w:rsidR="0049128F" w:rsidRDefault="00140CCA" w:rsidP="00140CCA">
      <w:pPr>
        <w:jc w:val="both"/>
        <w:rPr>
          <w:rFonts w:ascii="Arial" w:hAnsi="Arial" w:cs="Arial"/>
          <w:sz w:val="24"/>
          <w:szCs w:val="24"/>
        </w:rPr>
      </w:pPr>
      <w:r>
        <w:rPr>
          <w:rFonts w:ascii="Arial" w:hAnsi="Arial" w:cs="Arial"/>
          <w:sz w:val="24"/>
          <w:szCs w:val="24"/>
        </w:rPr>
        <w:t xml:space="preserve">per creare lo schema basta collegarsi come system e fare copia/incolla ed eseguire lo script </w:t>
      </w:r>
      <w:r w:rsidRPr="0006354E">
        <w:rPr>
          <w:rFonts w:ascii="Arial" w:hAnsi="Arial" w:cs="Arial"/>
          <w:b/>
          <w:sz w:val="24"/>
          <w:szCs w:val="24"/>
          <w:highlight w:val="yellow"/>
        </w:rPr>
        <w:t>0</w:t>
      </w:r>
      <w:r>
        <w:rPr>
          <w:rFonts w:ascii="Arial" w:hAnsi="Arial" w:cs="Arial"/>
          <w:b/>
          <w:sz w:val="24"/>
          <w:szCs w:val="24"/>
          <w:highlight w:val="yellow"/>
        </w:rPr>
        <w:t>2</w:t>
      </w:r>
      <w:r w:rsidRPr="0006354E">
        <w:rPr>
          <w:rFonts w:ascii="Arial" w:hAnsi="Arial" w:cs="Arial"/>
          <w:b/>
          <w:sz w:val="24"/>
          <w:szCs w:val="24"/>
          <w:highlight w:val="yellow"/>
        </w:rPr>
        <w:t xml:space="preserve"> CREADB </w:t>
      </w:r>
      <w:proofErr w:type="spellStart"/>
      <w:r w:rsidRPr="0006354E">
        <w:rPr>
          <w:rFonts w:ascii="Arial" w:hAnsi="Arial" w:cs="Arial"/>
          <w:b/>
          <w:sz w:val="24"/>
          <w:szCs w:val="24"/>
          <w:highlight w:val="yellow"/>
        </w:rPr>
        <w:t>VGLDM.sql</w:t>
      </w:r>
      <w:proofErr w:type="spellEnd"/>
      <w:r>
        <w:rPr>
          <w:rFonts w:ascii="Arial" w:hAnsi="Arial" w:cs="Arial"/>
          <w:sz w:val="24"/>
          <w:szCs w:val="24"/>
        </w:rPr>
        <w:t xml:space="preserve"> </w:t>
      </w:r>
    </w:p>
    <w:p w:rsidR="00E6735C" w:rsidRPr="00C4161A" w:rsidRDefault="00C4161A" w:rsidP="00140CCA">
      <w:pPr>
        <w:jc w:val="both"/>
        <w:rPr>
          <w:rFonts w:ascii="Arial" w:hAnsi="Arial" w:cs="Arial"/>
          <w:b/>
          <w:sz w:val="24"/>
          <w:szCs w:val="24"/>
          <w:u w:val="single"/>
        </w:rPr>
      </w:pPr>
      <w:r w:rsidRPr="00C4161A">
        <w:rPr>
          <w:rFonts w:ascii="Arial" w:hAnsi="Arial" w:cs="Arial"/>
          <w:b/>
          <w:sz w:val="24"/>
          <w:szCs w:val="24"/>
          <w:u w:val="single"/>
        </w:rPr>
        <w:t>DIMENSIONI</w:t>
      </w:r>
    </w:p>
    <w:tbl>
      <w:tblPr>
        <w:tblStyle w:val="Grigliatabella"/>
        <w:tblW w:w="0" w:type="auto"/>
        <w:tblInd w:w="108" w:type="dxa"/>
        <w:tblLayout w:type="fixed"/>
        <w:tblLook w:val="04A0" w:firstRow="1" w:lastRow="0" w:firstColumn="1" w:lastColumn="0" w:noHBand="0" w:noVBand="1"/>
      </w:tblPr>
      <w:tblGrid>
        <w:gridCol w:w="2127"/>
        <w:gridCol w:w="2517"/>
        <w:gridCol w:w="1310"/>
        <w:gridCol w:w="3685"/>
      </w:tblGrid>
      <w:tr w:rsidR="005C59EE" w:rsidRPr="00F8486C" w:rsidTr="00C4161A">
        <w:tc>
          <w:tcPr>
            <w:tcW w:w="2127" w:type="dxa"/>
            <w:shd w:val="clear" w:color="auto" w:fill="auto"/>
          </w:tcPr>
          <w:p w:rsidR="005C59EE" w:rsidRPr="00F8486C" w:rsidRDefault="005C59EE" w:rsidP="00CA5756">
            <w:pPr>
              <w:rPr>
                <w:rFonts w:ascii="Courier New" w:hAnsi="Courier New" w:cs="Courier New"/>
              </w:rPr>
            </w:pPr>
            <w:r>
              <w:rPr>
                <w:rFonts w:ascii="Courier New" w:hAnsi="Courier New" w:cs="Courier New"/>
              </w:rPr>
              <w:t xml:space="preserve">Origine 1° </w:t>
            </w:r>
            <w:proofErr w:type="spellStart"/>
            <w:r>
              <w:rPr>
                <w:rFonts w:ascii="Courier New" w:hAnsi="Courier New" w:cs="Courier New"/>
              </w:rPr>
              <w:t>Liv</w:t>
            </w:r>
            <w:proofErr w:type="spellEnd"/>
            <w:r>
              <w:rPr>
                <w:rFonts w:ascii="Courier New" w:hAnsi="Courier New" w:cs="Courier New"/>
              </w:rPr>
              <w:t>.</w:t>
            </w:r>
          </w:p>
        </w:tc>
        <w:tc>
          <w:tcPr>
            <w:tcW w:w="2517" w:type="dxa"/>
            <w:shd w:val="clear" w:color="auto" w:fill="auto"/>
          </w:tcPr>
          <w:p w:rsidR="005C59EE" w:rsidRPr="00F8486C" w:rsidRDefault="005C59EE" w:rsidP="00CA5756">
            <w:pPr>
              <w:rPr>
                <w:rFonts w:ascii="Courier New" w:hAnsi="Courier New" w:cs="Courier New"/>
              </w:rPr>
            </w:pPr>
            <w:r>
              <w:rPr>
                <w:rFonts w:ascii="Courier New" w:hAnsi="Courier New" w:cs="Courier New"/>
              </w:rPr>
              <w:t>Tabella</w:t>
            </w:r>
          </w:p>
        </w:tc>
        <w:tc>
          <w:tcPr>
            <w:tcW w:w="1310" w:type="dxa"/>
            <w:shd w:val="clear" w:color="auto" w:fill="auto"/>
          </w:tcPr>
          <w:p w:rsidR="005C59EE" w:rsidRPr="00F8486C" w:rsidRDefault="005C59EE" w:rsidP="00CA5756">
            <w:pPr>
              <w:rPr>
                <w:rFonts w:ascii="Courier New" w:hAnsi="Courier New" w:cs="Courier New"/>
              </w:rPr>
            </w:pPr>
            <w:r>
              <w:rPr>
                <w:rFonts w:ascii="Courier New" w:hAnsi="Courier New" w:cs="Courier New"/>
              </w:rPr>
              <w:t>Gestione</w:t>
            </w:r>
          </w:p>
        </w:tc>
        <w:tc>
          <w:tcPr>
            <w:tcW w:w="3685" w:type="dxa"/>
            <w:shd w:val="clear" w:color="auto" w:fill="auto"/>
          </w:tcPr>
          <w:p w:rsidR="005C59EE" w:rsidRPr="00F8486C" w:rsidRDefault="005C59EE" w:rsidP="00CA5756">
            <w:pPr>
              <w:rPr>
                <w:rFonts w:ascii="Courier New" w:hAnsi="Courier New" w:cs="Courier New"/>
              </w:rPr>
            </w:pPr>
            <w:r>
              <w:rPr>
                <w:rFonts w:ascii="Courier New" w:hAnsi="Courier New" w:cs="Courier New"/>
              </w:rPr>
              <w:t>Descrizione</w:t>
            </w:r>
          </w:p>
        </w:tc>
      </w:tr>
      <w:tr w:rsidR="003E174F" w:rsidRPr="00F8486C" w:rsidTr="00C4161A">
        <w:tc>
          <w:tcPr>
            <w:tcW w:w="2127" w:type="dxa"/>
            <w:tcBorders>
              <w:bottom w:val="single" w:sz="4" w:space="0" w:color="000000" w:themeColor="text1"/>
            </w:tcBorders>
            <w:shd w:val="clear" w:color="auto" w:fill="auto"/>
          </w:tcPr>
          <w:p w:rsidR="003E174F" w:rsidRPr="00F8486C" w:rsidRDefault="003E174F" w:rsidP="00CA5756">
            <w:pPr>
              <w:rPr>
                <w:rFonts w:ascii="Courier New" w:hAnsi="Courier New" w:cs="Courier New"/>
              </w:rPr>
            </w:pPr>
          </w:p>
        </w:tc>
        <w:tc>
          <w:tcPr>
            <w:tcW w:w="2517" w:type="dxa"/>
            <w:shd w:val="clear" w:color="auto" w:fill="auto"/>
          </w:tcPr>
          <w:p w:rsidR="003E174F" w:rsidRPr="00F8486C" w:rsidRDefault="003E174F" w:rsidP="00CA5756">
            <w:pPr>
              <w:rPr>
                <w:rFonts w:ascii="Courier New" w:hAnsi="Courier New" w:cs="Courier New"/>
              </w:rPr>
            </w:pPr>
          </w:p>
        </w:tc>
        <w:tc>
          <w:tcPr>
            <w:tcW w:w="1310" w:type="dxa"/>
            <w:shd w:val="clear" w:color="auto" w:fill="auto"/>
          </w:tcPr>
          <w:p w:rsidR="003E174F" w:rsidRPr="00F8486C" w:rsidRDefault="003E174F" w:rsidP="00CA5756">
            <w:pPr>
              <w:rPr>
                <w:rFonts w:ascii="Courier New" w:hAnsi="Courier New" w:cs="Courier New"/>
              </w:rPr>
            </w:pPr>
          </w:p>
        </w:tc>
        <w:tc>
          <w:tcPr>
            <w:tcW w:w="3685" w:type="dxa"/>
            <w:shd w:val="clear" w:color="auto" w:fill="auto"/>
          </w:tcPr>
          <w:p w:rsidR="003E174F" w:rsidRPr="00F8486C" w:rsidRDefault="003E174F" w:rsidP="00CA5756">
            <w:pPr>
              <w:rPr>
                <w:rFonts w:ascii="Courier New" w:hAnsi="Courier New" w:cs="Courier New"/>
              </w:rPr>
            </w:pPr>
          </w:p>
        </w:tc>
      </w:tr>
      <w:tr w:rsidR="003E174F" w:rsidRPr="00F8486C" w:rsidTr="00C4161A">
        <w:tc>
          <w:tcPr>
            <w:tcW w:w="2127" w:type="dxa"/>
            <w:shd w:val="clear" w:color="auto" w:fill="B6DDE8" w:themeFill="accent5" w:themeFillTint="66"/>
          </w:tcPr>
          <w:p w:rsidR="003E174F" w:rsidRPr="00F8486C" w:rsidRDefault="003E174F" w:rsidP="005C59EE">
            <w:pPr>
              <w:rPr>
                <w:rFonts w:ascii="Courier New" w:hAnsi="Courier New" w:cs="Courier New"/>
              </w:rPr>
            </w:pPr>
            <w:r>
              <w:rPr>
                <w:rFonts w:ascii="Courier New" w:hAnsi="Courier New" w:cs="Courier New"/>
              </w:rPr>
              <w:t>&lt;NULL&gt;</w:t>
            </w:r>
          </w:p>
        </w:tc>
        <w:tc>
          <w:tcPr>
            <w:tcW w:w="2517" w:type="dxa"/>
            <w:shd w:val="clear" w:color="auto" w:fill="auto"/>
          </w:tcPr>
          <w:p w:rsidR="003E174F" w:rsidRPr="00F8486C" w:rsidRDefault="003E174F" w:rsidP="00CA5756">
            <w:pPr>
              <w:rPr>
                <w:rFonts w:ascii="Courier New" w:hAnsi="Courier New" w:cs="Courier New"/>
              </w:rPr>
            </w:pPr>
            <w:r w:rsidRPr="005C59EE">
              <w:rPr>
                <w:rFonts w:ascii="Courier New" w:hAnsi="Courier New" w:cs="Courier New"/>
              </w:rPr>
              <w:t>D_PERIOD</w:t>
            </w:r>
          </w:p>
        </w:tc>
        <w:tc>
          <w:tcPr>
            <w:tcW w:w="1310" w:type="dxa"/>
            <w:shd w:val="clear" w:color="auto" w:fill="auto"/>
          </w:tcPr>
          <w:p w:rsidR="003E174F" w:rsidRPr="00F8486C" w:rsidRDefault="003E174F" w:rsidP="00CA5756">
            <w:pPr>
              <w:rPr>
                <w:rFonts w:ascii="Courier New" w:hAnsi="Courier New" w:cs="Courier New"/>
              </w:rPr>
            </w:pPr>
            <w:r w:rsidRPr="00E6735C">
              <w:rPr>
                <w:rFonts w:ascii="Courier New" w:hAnsi="Courier New" w:cs="Courier New"/>
                <w:highlight w:val="yellow"/>
              </w:rPr>
              <w:t>&lt;NULL&gt;</w:t>
            </w:r>
          </w:p>
        </w:tc>
        <w:tc>
          <w:tcPr>
            <w:tcW w:w="3685" w:type="dxa"/>
            <w:shd w:val="clear" w:color="auto" w:fill="auto"/>
          </w:tcPr>
          <w:p w:rsidR="003E174F" w:rsidRDefault="003E174F" w:rsidP="00CA5756">
            <w:pPr>
              <w:rPr>
                <w:rFonts w:ascii="Courier New" w:hAnsi="Courier New" w:cs="Courier New"/>
              </w:rPr>
            </w:pPr>
            <w:r>
              <w:rPr>
                <w:rFonts w:ascii="Courier New" w:hAnsi="Courier New" w:cs="Courier New"/>
              </w:rPr>
              <w:t>Statica:</w:t>
            </w:r>
          </w:p>
          <w:p w:rsidR="003E174F" w:rsidRDefault="003E174F" w:rsidP="00CA5756">
            <w:pPr>
              <w:rPr>
                <w:rFonts w:ascii="Courier New" w:hAnsi="Courier New" w:cs="Courier New"/>
              </w:rPr>
            </w:pPr>
            <w:r>
              <w:rPr>
                <w:rFonts w:ascii="Courier New" w:hAnsi="Courier New" w:cs="Courier New"/>
              </w:rPr>
              <w:t>caricata "</w:t>
            </w:r>
            <w:proofErr w:type="spellStart"/>
            <w:r>
              <w:rPr>
                <w:rFonts w:ascii="Courier New" w:hAnsi="Courier New" w:cs="Courier New"/>
              </w:rPr>
              <w:t>one</w:t>
            </w:r>
            <w:proofErr w:type="spellEnd"/>
            <w:r>
              <w:rPr>
                <w:rFonts w:ascii="Courier New" w:hAnsi="Courier New" w:cs="Courier New"/>
              </w:rPr>
              <w:t xml:space="preserve"> </w:t>
            </w:r>
            <w:proofErr w:type="spellStart"/>
            <w:r>
              <w:rPr>
                <w:rFonts w:ascii="Courier New" w:hAnsi="Courier New" w:cs="Courier New"/>
              </w:rPr>
              <w:t>shot</w:t>
            </w:r>
            <w:proofErr w:type="spellEnd"/>
            <w:r>
              <w:rPr>
                <w:rFonts w:ascii="Courier New" w:hAnsi="Courier New" w:cs="Courier New"/>
              </w:rPr>
              <w:t>" tramite un procedimento "manale". Contiene le informazioni relative al "calendario".</w:t>
            </w:r>
          </w:p>
          <w:p w:rsidR="003E174F" w:rsidRDefault="003E174F" w:rsidP="00CA5756">
            <w:pPr>
              <w:rPr>
                <w:rFonts w:ascii="Courier New" w:hAnsi="Courier New" w:cs="Courier New"/>
              </w:rPr>
            </w:pPr>
            <w:r>
              <w:rPr>
                <w:rFonts w:ascii="Courier New" w:hAnsi="Courier New" w:cs="Courier New"/>
              </w:rPr>
              <w:t>Vedi esempio:</w:t>
            </w:r>
          </w:p>
          <w:p w:rsidR="003E174F" w:rsidRPr="00F8486C" w:rsidRDefault="00A30E97" w:rsidP="00CA5756">
            <w:pPr>
              <w:rPr>
                <w:rFonts w:ascii="Courier New" w:hAnsi="Courier New" w:cs="Courier New"/>
              </w:rPr>
            </w:pPr>
            <w:r w:rsidRPr="001A1C00">
              <w:rPr>
                <w:rFonts w:ascii="Courier New" w:hAnsi="Courier New" w:cs="Courier New"/>
                <w:noProof/>
              </w:rPr>
              <w:object w:dxaOrig="1543" w:dyaOrig="991">
                <v:shape id="_x0000_i1025" type="#_x0000_t75" alt="" style="width:77.35pt;height:49.8pt;mso-width-percent:0;mso-height-percent:0;mso-width-percent:0;mso-height-percent:0" o:ole="">
                  <v:imagedata r:id="rId47" o:title=""/>
                </v:shape>
                <o:OLEObject Type="Embed" ProgID="Acrobat.Document.11" ShapeID="_x0000_i1025" DrawAspect="Icon" ObjectID="_1640503182" r:id="rId48"/>
              </w:object>
            </w:r>
          </w:p>
        </w:tc>
      </w:tr>
      <w:tr w:rsidR="003E174F" w:rsidRPr="00F8486C" w:rsidTr="00C4161A">
        <w:tc>
          <w:tcPr>
            <w:tcW w:w="2127" w:type="dxa"/>
            <w:shd w:val="clear" w:color="auto" w:fill="B6DDE8" w:themeFill="accent5" w:themeFillTint="66"/>
          </w:tcPr>
          <w:p w:rsidR="003E174F" w:rsidRPr="005C59EE" w:rsidRDefault="003E174F" w:rsidP="00CA5756">
            <w:pPr>
              <w:rPr>
                <w:rFonts w:ascii="Courier New" w:hAnsi="Courier New" w:cs="Courier New"/>
              </w:rPr>
            </w:pPr>
            <w:r w:rsidRPr="00822A78">
              <w:rPr>
                <w:rFonts w:ascii="Courier New" w:hAnsi="Courier New" w:cs="Courier New"/>
              </w:rPr>
              <w:lastRenderedPageBreak/>
              <w:t>GRP02_ANA</w:t>
            </w:r>
          </w:p>
        </w:tc>
        <w:tc>
          <w:tcPr>
            <w:tcW w:w="2517" w:type="dxa"/>
            <w:shd w:val="clear" w:color="auto" w:fill="auto"/>
          </w:tcPr>
          <w:p w:rsidR="003E174F" w:rsidRPr="005C59EE" w:rsidRDefault="003E174F" w:rsidP="00CA5756">
            <w:pPr>
              <w:rPr>
                <w:rFonts w:ascii="Courier New" w:hAnsi="Courier New" w:cs="Courier New"/>
              </w:rPr>
            </w:pPr>
            <w:r w:rsidRPr="005C59EE">
              <w:rPr>
                <w:rFonts w:ascii="Courier New" w:hAnsi="Courier New" w:cs="Courier New"/>
              </w:rPr>
              <w:t>D_ANAGRAFICA_SCD</w:t>
            </w:r>
          </w:p>
        </w:tc>
        <w:tc>
          <w:tcPr>
            <w:tcW w:w="1310" w:type="dxa"/>
            <w:shd w:val="clear" w:color="auto" w:fill="auto"/>
          </w:tcPr>
          <w:p w:rsidR="003E174F" w:rsidRPr="00F8486C" w:rsidRDefault="003E174F" w:rsidP="00CA5756">
            <w:pPr>
              <w:rPr>
                <w:rFonts w:ascii="Courier New" w:hAnsi="Courier New" w:cs="Courier New"/>
              </w:rPr>
            </w:pPr>
            <w:r>
              <w:rPr>
                <w:rFonts w:ascii="Courier New" w:hAnsi="Courier New" w:cs="Courier New"/>
              </w:rPr>
              <w:t>SCD</w:t>
            </w:r>
          </w:p>
        </w:tc>
        <w:tc>
          <w:tcPr>
            <w:tcW w:w="3685" w:type="dxa"/>
            <w:shd w:val="clear" w:color="auto" w:fill="auto"/>
          </w:tcPr>
          <w:p w:rsidR="003E174F" w:rsidRPr="00F8486C" w:rsidRDefault="003E174F" w:rsidP="00CA5756">
            <w:pPr>
              <w:rPr>
                <w:rFonts w:ascii="Courier New" w:hAnsi="Courier New" w:cs="Courier New"/>
              </w:rPr>
            </w:pPr>
            <w:r>
              <w:rPr>
                <w:rFonts w:ascii="Courier New" w:hAnsi="Courier New" w:cs="Courier New"/>
              </w:rPr>
              <w:t>Si storicizza al variare della unita o della mansione (ruolo)</w:t>
            </w:r>
          </w:p>
        </w:tc>
      </w:tr>
      <w:tr w:rsidR="003E174F" w:rsidRPr="00F8486C" w:rsidTr="00C4161A">
        <w:tc>
          <w:tcPr>
            <w:tcW w:w="2127" w:type="dxa"/>
            <w:shd w:val="clear" w:color="auto" w:fill="B6DDE8" w:themeFill="accent5" w:themeFillTint="66"/>
          </w:tcPr>
          <w:p w:rsidR="003E174F" w:rsidRPr="005C59EE" w:rsidRDefault="003E174F" w:rsidP="00852164">
            <w:pPr>
              <w:rPr>
                <w:rFonts w:ascii="Courier New" w:hAnsi="Courier New" w:cs="Courier New"/>
              </w:rPr>
            </w:pPr>
            <w:r w:rsidRPr="00E6735C">
              <w:rPr>
                <w:rFonts w:ascii="Courier New" w:hAnsi="Courier New" w:cs="Courier New"/>
              </w:rPr>
              <w:t>GRP02_</w:t>
            </w:r>
            <w:r w:rsidR="00852164">
              <w:rPr>
                <w:rFonts w:ascii="Courier New" w:hAnsi="Courier New" w:cs="Courier New"/>
              </w:rPr>
              <w:t>RUO</w:t>
            </w:r>
          </w:p>
        </w:tc>
        <w:tc>
          <w:tcPr>
            <w:tcW w:w="2517" w:type="dxa"/>
            <w:shd w:val="clear" w:color="auto" w:fill="auto"/>
          </w:tcPr>
          <w:p w:rsidR="003E174F" w:rsidRPr="005C59EE" w:rsidRDefault="003E174F" w:rsidP="00CA5756">
            <w:pPr>
              <w:rPr>
                <w:rFonts w:ascii="Courier New" w:hAnsi="Courier New" w:cs="Courier New"/>
              </w:rPr>
            </w:pPr>
            <w:r w:rsidRPr="005C59EE">
              <w:rPr>
                <w:rFonts w:ascii="Courier New" w:hAnsi="Courier New" w:cs="Courier New"/>
              </w:rPr>
              <w:t>D_RUOLI_MERGE</w:t>
            </w:r>
          </w:p>
        </w:tc>
        <w:tc>
          <w:tcPr>
            <w:tcW w:w="1310" w:type="dxa"/>
            <w:shd w:val="clear" w:color="auto" w:fill="auto"/>
          </w:tcPr>
          <w:p w:rsidR="003E174F" w:rsidRPr="00F8486C" w:rsidRDefault="003E174F" w:rsidP="00CA5756">
            <w:pPr>
              <w:rPr>
                <w:rFonts w:ascii="Courier New" w:hAnsi="Courier New" w:cs="Courier New"/>
              </w:rPr>
            </w:pPr>
            <w:r>
              <w:rPr>
                <w:rFonts w:ascii="Courier New" w:hAnsi="Courier New" w:cs="Courier New"/>
              </w:rPr>
              <w:t>MERGE</w:t>
            </w:r>
          </w:p>
        </w:tc>
        <w:tc>
          <w:tcPr>
            <w:tcW w:w="3685" w:type="dxa"/>
            <w:shd w:val="clear" w:color="auto" w:fill="auto"/>
          </w:tcPr>
          <w:p w:rsidR="003E174F" w:rsidRPr="00F8486C" w:rsidRDefault="003E174F" w:rsidP="00CA5756">
            <w:pPr>
              <w:rPr>
                <w:rFonts w:ascii="Courier New" w:hAnsi="Courier New" w:cs="Courier New"/>
              </w:rPr>
            </w:pPr>
            <w:r>
              <w:rPr>
                <w:rFonts w:ascii="Courier New" w:hAnsi="Courier New" w:cs="Courier New"/>
              </w:rPr>
              <w:t>Semplice merge</w:t>
            </w:r>
          </w:p>
        </w:tc>
      </w:tr>
      <w:tr w:rsidR="003E174F" w:rsidRPr="00F8486C" w:rsidTr="00C4161A">
        <w:tc>
          <w:tcPr>
            <w:tcW w:w="2127" w:type="dxa"/>
            <w:shd w:val="clear" w:color="auto" w:fill="B6DDE8" w:themeFill="accent5" w:themeFillTint="66"/>
          </w:tcPr>
          <w:p w:rsidR="003E174F" w:rsidRDefault="003E174F" w:rsidP="00CA5756">
            <w:pPr>
              <w:rPr>
                <w:rFonts w:ascii="Courier New" w:hAnsi="Courier New" w:cs="Courier New"/>
              </w:rPr>
            </w:pPr>
            <w:r w:rsidRPr="00E6735C">
              <w:rPr>
                <w:rFonts w:ascii="Courier New" w:hAnsi="Courier New" w:cs="Courier New"/>
              </w:rPr>
              <w:t>GRP02_</w:t>
            </w:r>
            <w:r>
              <w:rPr>
                <w:rFonts w:ascii="Courier New" w:hAnsi="Courier New" w:cs="Courier New"/>
              </w:rPr>
              <w:t>UNT</w:t>
            </w:r>
          </w:p>
          <w:p w:rsidR="003E174F" w:rsidRPr="00F8486C" w:rsidRDefault="003E174F" w:rsidP="00E6735C">
            <w:pPr>
              <w:rPr>
                <w:rFonts w:ascii="Courier New" w:hAnsi="Courier New" w:cs="Courier New"/>
              </w:rPr>
            </w:pPr>
            <w:r w:rsidRPr="00E6735C">
              <w:rPr>
                <w:rFonts w:ascii="Courier New" w:hAnsi="Courier New" w:cs="Courier New"/>
              </w:rPr>
              <w:t>GRP02_</w:t>
            </w:r>
            <w:r>
              <w:rPr>
                <w:rFonts w:ascii="Courier New" w:hAnsi="Courier New" w:cs="Courier New"/>
              </w:rPr>
              <w:t>ACR</w:t>
            </w:r>
          </w:p>
        </w:tc>
        <w:tc>
          <w:tcPr>
            <w:tcW w:w="2517" w:type="dxa"/>
            <w:shd w:val="clear" w:color="auto" w:fill="auto"/>
          </w:tcPr>
          <w:p w:rsidR="003E174F" w:rsidRPr="00F8486C" w:rsidRDefault="003E174F" w:rsidP="00CA5756">
            <w:pPr>
              <w:rPr>
                <w:rFonts w:ascii="Courier New" w:hAnsi="Courier New" w:cs="Courier New"/>
              </w:rPr>
            </w:pPr>
            <w:r w:rsidRPr="005C59EE">
              <w:rPr>
                <w:rFonts w:ascii="Courier New" w:hAnsi="Courier New" w:cs="Courier New"/>
              </w:rPr>
              <w:t>D_UNITA_SCD</w:t>
            </w:r>
          </w:p>
        </w:tc>
        <w:tc>
          <w:tcPr>
            <w:tcW w:w="1310" w:type="dxa"/>
            <w:shd w:val="clear" w:color="auto" w:fill="auto"/>
          </w:tcPr>
          <w:p w:rsidR="003E174F" w:rsidRPr="00F8486C" w:rsidRDefault="003E174F" w:rsidP="00CA5756">
            <w:pPr>
              <w:rPr>
                <w:rFonts w:ascii="Courier New" w:hAnsi="Courier New" w:cs="Courier New"/>
              </w:rPr>
            </w:pPr>
            <w:r>
              <w:rPr>
                <w:rFonts w:ascii="Courier New" w:hAnsi="Courier New" w:cs="Courier New"/>
              </w:rPr>
              <w:t>SCD</w:t>
            </w:r>
          </w:p>
        </w:tc>
        <w:tc>
          <w:tcPr>
            <w:tcW w:w="3685" w:type="dxa"/>
            <w:shd w:val="clear" w:color="auto" w:fill="auto"/>
          </w:tcPr>
          <w:p w:rsidR="003E174F" w:rsidRDefault="003E174F" w:rsidP="00E6735C">
            <w:pPr>
              <w:rPr>
                <w:rFonts w:ascii="Courier New" w:hAnsi="Courier New" w:cs="Courier New"/>
              </w:rPr>
            </w:pPr>
            <w:r>
              <w:rPr>
                <w:rFonts w:ascii="Courier New" w:hAnsi="Courier New" w:cs="Courier New"/>
              </w:rPr>
              <w:t>Si storicizza al variare del codice di accreditamento.</w:t>
            </w:r>
          </w:p>
          <w:p w:rsidR="003E174F" w:rsidRDefault="003E174F" w:rsidP="00E6735C">
            <w:pPr>
              <w:rPr>
                <w:rFonts w:ascii="Courier New" w:hAnsi="Courier New" w:cs="Courier New"/>
              </w:rPr>
            </w:pPr>
            <w:r>
              <w:rPr>
                <w:rFonts w:ascii="Courier New" w:hAnsi="Courier New" w:cs="Courier New"/>
              </w:rPr>
              <w:t>Nb:</w:t>
            </w:r>
          </w:p>
          <w:p w:rsidR="003E174F" w:rsidRPr="00F8486C" w:rsidRDefault="003E174F" w:rsidP="00E6735C">
            <w:pPr>
              <w:rPr>
                <w:rFonts w:ascii="Courier New" w:hAnsi="Courier New" w:cs="Courier New"/>
              </w:rPr>
            </w:pPr>
            <w:r>
              <w:rPr>
                <w:rFonts w:ascii="Courier New" w:hAnsi="Courier New" w:cs="Courier New"/>
              </w:rPr>
              <w:t xml:space="preserve">su questa dimensione abbiamo effettuato la </w:t>
            </w:r>
            <w:r w:rsidRPr="003E174F">
              <w:rPr>
                <w:rFonts w:ascii="Courier New" w:hAnsi="Courier New" w:cs="Courier New"/>
                <w:highlight w:val="yellow"/>
              </w:rPr>
              <w:t>denormalizzazione</w:t>
            </w:r>
            <w:r>
              <w:rPr>
                <w:rFonts w:ascii="Courier New" w:hAnsi="Courier New" w:cs="Courier New"/>
              </w:rPr>
              <w:t xml:space="preserve"> dell'accreditamento all'interno dell'unità.</w:t>
            </w:r>
          </w:p>
        </w:tc>
      </w:tr>
      <w:tr w:rsidR="003E174F" w:rsidRPr="00F8486C" w:rsidTr="00C4161A">
        <w:tc>
          <w:tcPr>
            <w:tcW w:w="2127" w:type="dxa"/>
            <w:shd w:val="clear" w:color="auto" w:fill="auto"/>
          </w:tcPr>
          <w:p w:rsidR="003E174F" w:rsidRPr="005C59EE" w:rsidRDefault="003E174F" w:rsidP="00CA5756">
            <w:pPr>
              <w:rPr>
                <w:rFonts w:ascii="Courier New" w:hAnsi="Courier New" w:cs="Courier New"/>
              </w:rPr>
            </w:pPr>
          </w:p>
        </w:tc>
        <w:tc>
          <w:tcPr>
            <w:tcW w:w="2517" w:type="dxa"/>
            <w:shd w:val="clear" w:color="auto" w:fill="auto"/>
          </w:tcPr>
          <w:p w:rsidR="003E174F" w:rsidRPr="005C59EE" w:rsidRDefault="003E174F" w:rsidP="00CA5756">
            <w:pPr>
              <w:rPr>
                <w:rFonts w:ascii="Courier New" w:hAnsi="Courier New" w:cs="Courier New"/>
              </w:rPr>
            </w:pPr>
          </w:p>
        </w:tc>
        <w:tc>
          <w:tcPr>
            <w:tcW w:w="1310" w:type="dxa"/>
            <w:shd w:val="clear" w:color="auto" w:fill="auto"/>
          </w:tcPr>
          <w:p w:rsidR="003E174F" w:rsidRPr="00F8486C" w:rsidRDefault="003E174F" w:rsidP="00CA5756">
            <w:pPr>
              <w:rPr>
                <w:rFonts w:ascii="Courier New" w:hAnsi="Courier New" w:cs="Courier New"/>
              </w:rPr>
            </w:pPr>
          </w:p>
        </w:tc>
        <w:tc>
          <w:tcPr>
            <w:tcW w:w="3685" w:type="dxa"/>
            <w:shd w:val="clear" w:color="auto" w:fill="auto"/>
          </w:tcPr>
          <w:p w:rsidR="003E174F" w:rsidRPr="00F8486C" w:rsidRDefault="003E174F" w:rsidP="00CA5756">
            <w:pPr>
              <w:rPr>
                <w:rFonts w:ascii="Courier New" w:hAnsi="Courier New" w:cs="Courier New"/>
              </w:rPr>
            </w:pPr>
          </w:p>
        </w:tc>
      </w:tr>
      <w:tr w:rsidR="003E174F" w:rsidRPr="00F8486C" w:rsidTr="00C4161A">
        <w:tc>
          <w:tcPr>
            <w:tcW w:w="2127" w:type="dxa"/>
            <w:shd w:val="clear" w:color="auto" w:fill="auto"/>
          </w:tcPr>
          <w:p w:rsidR="003E174F" w:rsidRPr="005C59EE" w:rsidRDefault="003E174F" w:rsidP="00CA5756">
            <w:pPr>
              <w:rPr>
                <w:rFonts w:ascii="Courier New" w:hAnsi="Courier New" w:cs="Courier New"/>
              </w:rPr>
            </w:pPr>
          </w:p>
        </w:tc>
        <w:tc>
          <w:tcPr>
            <w:tcW w:w="2517" w:type="dxa"/>
            <w:shd w:val="clear" w:color="auto" w:fill="auto"/>
          </w:tcPr>
          <w:p w:rsidR="003E174F" w:rsidRPr="005C59EE" w:rsidRDefault="003E174F" w:rsidP="00CA5756">
            <w:pPr>
              <w:rPr>
                <w:rFonts w:ascii="Courier New" w:hAnsi="Courier New" w:cs="Courier New"/>
              </w:rPr>
            </w:pPr>
          </w:p>
        </w:tc>
        <w:tc>
          <w:tcPr>
            <w:tcW w:w="1310" w:type="dxa"/>
            <w:shd w:val="clear" w:color="auto" w:fill="auto"/>
          </w:tcPr>
          <w:p w:rsidR="003E174F" w:rsidRPr="00F8486C" w:rsidRDefault="003E174F" w:rsidP="00CA5756">
            <w:pPr>
              <w:rPr>
                <w:rFonts w:ascii="Courier New" w:hAnsi="Courier New" w:cs="Courier New"/>
              </w:rPr>
            </w:pPr>
          </w:p>
        </w:tc>
        <w:tc>
          <w:tcPr>
            <w:tcW w:w="3685" w:type="dxa"/>
            <w:shd w:val="clear" w:color="auto" w:fill="auto"/>
          </w:tcPr>
          <w:p w:rsidR="003E174F" w:rsidRPr="00F8486C" w:rsidRDefault="003E174F" w:rsidP="00CA5756">
            <w:pPr>
              <w:rPr>
                <w:rFonts w:ascii="Courier New" w:hAnsi="Courier New" w:cs="Courier New"/>
              </w:rPr>
            </w:pPr>
          </w:p>
        </w:tc>
      </w:tr>
    </w:tbl>
    <w:p w:rsidR="005C59EE" w:rsidRDefault="005C59EE" w:rsidP="00140CCA">
      <w:pPr>
        <w:jc w:val="both"/>
        <w:rPr>
          <w:rFonts w:ascii="Arial" w:hAnsi="Arial" w:cs="Arial"/>
          <w:sz w:val="24"/>
          <w:szCs w:val="24"/>
        </w:rPr>
      </w:pPr>
    </w:p>
    <w:p w:rsidR="005C59EE" w:rsidRDefault="00C4161A" w:rsidP="00140CCA">
      <w:pPr>
        <w:jc w:val="both"/>
        <w:rPr>
          <w:rFonts w:ascii="Arial" w:hAnsi="Arial" w:cs="Arial"/>
          <w:sz w:val="24"/>
          <w:szCs w:val="24"/>
        </w:rPr>
      </w:pPr>
      <w:r>
        <w:rPr>
          <w:rFonts w:ascii="Arial" w:hAnsi="Arial" w:cs="Arial"/>
          <w:sz w:val="24"/>
          <w:szCs w:val="24"/>
        </w:rPr>
        <w:t>Note:</w:t>
      </w:r>
    </w:p>
    <w:p w:rsidR="00C4161A" w:rsidRDefault="00C4161A" w:rsidP="00140CCA">
      <w:pPr>
        <w:jc w:val="both"/>
        <w:rPr>
          <w:rFonts w:ascii="Arial" w:hAnsi="Arial" w:cs="Arial"/>
          <w:sz w:val="24"/>
          <w:szCs w:val="24"/>
        </w:rPr>
      </w:pPr>
      <w:r>
        <w:rPr>
          <w:rFonts w:ascii="Arial" w:hAnsi="Arial" w:cs="Arial"/>
          <w:sz w:val="24"/>
          <w:szCs w:val="24"/>
        </w:rPr>
        <w:t>le tabelle dimensionali sopra elencate ci danno il senso di:</w:t>
      </w:r>
    </w:p>
    <w:p w:rsidR="00C4161A" w:rsidRDefault="00C4161A" w:rsidP="00C4161A">
      <w:pPr>
        <w:spacing w:after="0"/>
        <w:jc w:val="both"/>
        <w:rPr>
          <w:rFonts w:ascii="Arial" w:hAnsi="Arial" w:cs="Arial"/>
          <w:sz w:val="24"/>
          <w:szCs w:val="24"/>
        </w:rPr>
      </w:pPr>
      <w:r>
        <w:rPr>
          <w:rFonts w:ascii="Arial" w:hAnsi="Arial" w:cs="Arial"/>
          <w:sz w:val="24"/>
          <w:szCs w:val="24"/>
        </w:rPr>
        <w:t>- dove (unità)</w:t>
      </w:r>
    </w:p>
    <w:p w:rsidR="00C4161A" w:rsidRDefault="00C4161A" w:rsidP="00C4161A">
      <w:pPr>
        <w:spacing w:after="0"/>
        <w:jc w:val="both"/>
        <w:rPr>
          <w:rFonts w:ascii="Arial" w:hAnsi="Arial" w:cs="Arial"/>
          <w:sz w:val="24"/>
          <w:szCs w:val="24"/>
        </w:rPr>
      </w:pPr>
      <w:r>
        <w:rPr>
          <w:rFonts w:ascii="Arial" w:hAnsi="Arial" w:cs="Arial"/>
          <w:sz w:val="24"/>
          <w:szCs w:val="24"/>
        </w:rPr>
        <w:t>- chi (anagrafica)</w:t>
      </w:r>
    </w:p>
    <w:p w:rsidR="00C4161A" w:rsidRDefault="00C4161A" w:rsidP="00C4161A">
      <w:pPr>
        <w:spacing w:after="0"/>
        <w:jc w:val="both"/>
        <w:rPr>
          <w:rFonts w:ascii="Arial" w:hAnsi="Arial" w:cs="Arial"/>
          <w:sz w:val="24"/>
          <w:szCs w:val="24"/>
        </w:rPr>
      </w:pPr>
      <w:r>
        <w:rPr>
          <w:rFonts w:ascii="Arial" w:hAnsi="Arial" w:cs="Arial"/>
          <w:sz w:val="24"/>
          <w:szCs w:val="24"/>
        </w:rPr>
        <w:t xml:space="preserve">- quando </w:t>
      </w:r>
      <w:proofErr w:type="gramStart"/>
      <w:r>
        <w:rPr>
          <w:rFonts w:ascii="Arial" w:hAnsi="Arial" w:cs="Arial"/>
          <w:sz w:val="24"/>
          <w:szCs w:val="24"/>
        </w:rPr>
        <w:t>( periodo</w:t>
      </w:r>
      <w:proofErr w:type="gramEnd"/>
      <w:r>
        <w:rPr>
          <w:rFonts w:ascii="Arial" w:hAnsi="Arial" w:cs="Arial"/>
          <w:sz w:val="24"/>
          <w:szCs w:val="24"/>
        </w:rPr>
        <w:t>)</w:t>
      </w:r>
    </w:p>
    <w:p w:rsidR="00C4161A" w:rsidRDefault="00C4161A" w:rsidP="00C4161A">
      <w:pPr>
        <w:spacing w:after="0"/>
        <w:jc w:val="both"/>
        <w:rPr>
          <w:rFonts w:ascii="Arial" w:hAnsi="Arial" w:cs="Arial"/>
          <w:sz w:val="24"/>
          <w:szCs w:val="24"/>
        </w:rPr>
      </w:pPr>
      <w:r>
        <w:rPr>
          <w:rFonts w:ascii="Arial" w:hAnsi="Arial" w:cs="Arial"/>
          <w:sz w:val="24"/>
          <w:szCs w:val="24"/>
        </w:rPr>
        <w:t xml:space="preserve">- "cosa" (in questo caso, </w:t>
      </w:r>
      <w:r w:rsidR="00586872">
        <w:rPr>
          <w:rFonts w:ascii="Arial" w:hAnsi="Arial" w:cs="Arial"/>
          <w:sz w:val="24"/>
          <w:szCs w:val="24"/>
        </w:rPr>
        <w:t>potete "vederlo" come il ruolo)</w:t>
      </w:r>
    </w:p>
    <w:p w:rsidR="00C4161A" w:rsidRDefault="00C4161A" w:rsidP="005A548B">
      <w:pPr>
        <w:spacing w:after="120" w:line="240" w:lineRule="auto"/>
        <w:jc w:val="both"/>
        <w:rPr>
          <w:rFonts w:ascii="Arial" w:hAnsi="Arial" w:cs="Arial"/>
          <w:sz w:val="24"/>
          <w:szCs w:val="24"/>
        </w:rPr>
      </w:pPr>
    </w:p>
    <w:p w:rsidR="00C4161A" w:rsidRDefault="009712CD" w:rsidP="005A548B">
      <w:pPr>
        <w:spacing w:after="120" w:line="240" w:lineRule="auto"/>
        <w:jc w:val="both"/>
        <w:rPr>
          <w:rFonts w:ascii="Arial" w:hAnsi="Arial" w:cs="Arial"/>
          <w:sz w:val="24"/>
          <w:szCs w:val="24"/>
        </w:rPr>
      </w:pPr>
      <w:r w:rsidRPr="00586872">
        <w:rPr>
          <w:rFonts w:ascii="Arial" w:hAnsi="Arial" w:cs="Arial"/>
          <w:sz w:val="24"/>
          <w:szCs w:val="24"/>
        </w:rPr>
        <w:t>Nei progetti reali, abbiamo mediamente almeno una decina di tabelle dimensionali...</w:t>
      </w:r>
    </w:p>
    <w:p w:rsidR="001067BF" w:rsidRDefault="001067BF" w:rsidP="005A548B">
      <w:pPr>
        <w:spacing w:after="120" w:line="240" w:lineRule="auto"/>
        <w:jc w:val="both"/>
        <w:rPr>
          <w:rFonts w:ascii="Arial" w:hAnsi="Arial" w:cs="Arial"/>
          <w:sz w:val="24"/>
          <w:szCs w:val="24"/>
        </w:rPr>
      </w:pPr>
    </w:p>
    <w:p w:rsidR="001067BF" w:rsidRDefault="001067BF" w:rsidP="005A548B">
      <w:pPr>
        <w:spacing w:after="120" w:line="240" w:lineRule="auto"/>
        <w:jc w:val="both"/>
        <w:rPr>
          <w:rFonts w:ascii="Arial" w:hAnsi="Arial" w:cs="Arial"/>
          <w:sz w:val="24"/>
          <w:szCs w:val="24"/>
        </w:rPr>
      </w:pPr>
      <w:r>
        <w:rPr>
          <w:rFonts w:ascii="Arial" w:hAnsi="Arial" w:cs="Arial"/>
          <w:sz w:val="24"/>
          <w:szCs w:val="24"/>
        </w:rPr>
        <w:t>Vi ricordo che nelle dimensioni abbiamo queste "particolarità":</w:t>
      </w:r>
    </w:p>
    <w:p w:rsidR="001067BF" w:rsidRDefault="001067BF" w:rsidP="005A548B">
      <w:pPr>
        <w:spacing w:after="120" w:line="240" w:lineRule="auto"/>
        <w:jc w:val="both"/>
        <w:rPr>
          <w:rFonts w:ascii="Arial" w:hAnsi="Arial" w:cs="Arial"/>
          <w:sz w:val="24"/>
          <w:szCs w:val="24"/>
        </w:rPr>
      </w:pPr>
    </w:p>
    <w:p w:rsidR="001067BF" w:rsidRDefault="001067BF" w:rsidP="005A548B">
      <w:pPr>
        <w:spacing w:after="120" w:line="240" w:lineRule="auto"/>
        <w:jc w:val="both"/>
        <w:rPr>
          <w:rFonts w:ascii="Arial" w:hAnsi="Arial" w:cs="Arial"/>
          <w:sz w:val="24"/>
          <w:szCs w:val="24"/>
        </w:rPr>
      </w:pPr>
      <w:r w:rsidRPr="001067BF">
        <w:rPr>
          <w:rFonts w:ascii="Arial" w:hAnsi="Arial" w:cs="Arial"/>
          <w:sz w:val="24"/>
          <w:szCs w:val="24"/>
          <w:highlight w:val="yellow"/>
        </w:rPr>
        <w:t>SURROGATE KEY / ID</w:t>
      </w:r>
      <w:r>
        <w:rPr>
          <w:rFonts w:ascii="Arial" w:hAnsi="Arial" w:cs="Arial"/>
          <w:sz w:val="24"/>
          <w:szCs w:val="24"/>
        </w:rPr>
        <w:t xml:space="preserve">  </w:t>
      </w:r>
      <w:r>
        <w:rPr>
          <w:rFonts w:ascii="Arial" w:hAnsi="Arial" w:cs="Arial"/>
          <w:sz w:val="24"/>
          <w:szCs w:val="24"/>
        </w:rPr>
        <w:tab/>
      </w:r>
    </w:p>
    <w:p w:rsidR="001067BF" w:rsidRDefault="001067BF" w:rsidP="005A548B">
      <w:pPr>
        <w:spacing w:after="120" w:line="240" w:lineRule="auto"/>
        <w:jc w:val="both"/>
        <w:rPr>
          <w:rFonts w:ascii="Arial" w:hAnsi="Arial" w:cs="Arial"/>
          <w:sz w:val="24"/>
          <w:szCs w:val="24"/>
        </w:rPr>
      </w:pPr>
      <w:r>
        <w:rPr>
          <w:rFonts w:ascii="Arial" w:hAnsi="Arial" w:cs="Arial"/>
          <w:sz w:val="24"/>
          <w:szCs w:val="24"/>
        </w:rPr>
        <w:t>su tutte le tabelle dimensionali si va ad aggiungere una nuova chiave primaria numerica (in oracle gestita con le "</w:t>
      </w:r>
      <w:proofErr w:type="spellStart"/>
      <w:r>
        <w:rPr>
          <w:rFonts w:ascii="Arial" w:hAnsi="Arial" w:cs="Arial"/>
          <w:sz w:val="24"/>
          <w:szCs w:val="24"/>
        </w:rPr>
        <w:t>sequence</w:t>
      </w:r>
      <w:proofErr w:type="spellEnd"/>
      <w:r>
        <w:rPr>
          <w:rFonts w:ascii="Arial" w:hAnsi="Arial" w:cs="Arial"/>
          <w:sz w:val="24"/>
          <w:szCs w:val="24"/>
        </w:rPr>
        <w:t>") che, "tutti", per abitudine chiamano "ID". Tale ID va ad "affiancare" la chiave che ci arriva dai flussi (la chiave del "gestionale</w:t>
      </w:r>
      <w:proofErr w:type="gramStart"/>
      <w:r>
        <w:rPr>
          <w:rFonts w:ascii="Arial" w:hAnsi="Arial" w:cs="Arial"/>
          <w:sz w:val="24"/>
          <w:szCs w:val="24"/>
        </w:rPr>
        <w:t>")...</w:t>
      </w:r>
      <w:proofErr w:type="gramEnd"/>
      <w:r>
        <w:rPr>
          <w:rFonts w:ascii="Arial" w:hAnsi="Arial" w:cs="Arial"/>
          <w:sz w:val="24"/>
          <w:szCs w:val="24"/>
        </w:rPr>
        <w:t xml:space="preserve"> che, per comodità, chiamiamo "CODICE". </w:t>
      </w:r>
      <w:r w:rsidR="00496F9B">
        <w:rPr>
          <w:rFonts w:ascii="Arial" w:hAnsi="Arial" w:cs="Arial"/>
          <w:sz w:val="24"/>
          <w:szCs w:val="24"/>
        </w:rPr>
        <w:t>Quindi più o meno dovete avere in mente che nel data mart abbiamo "gli ID" e nei "flussi" (quindi ovviamente nella staging area) abbiamo i "CODICI".</w:t>
      </w:r>
    </w:p>
    <w:p w:rsidR="001067BF" w:rsidRDefault="001067BF" w:rsidP="005A548B">
      <w:pPr>
        <w:spacing w:after="120" w:line="240" w:lineRule="auto"/>
        <w:jc w:val="both"/>
        <w:rPr>
          <w:rFonts w:ascii="Arial" w:hAnsi="Arial" w:cs="Arial"/>
          <w:sz w:val="24"/>
          <w:szCs w:val="24"/>
        </w:rPr>
      </w:pPr>
      <w:r>
        <w:rPr>
          <w:rFonts w:ascii="Arial" w:hAnsi="Arial" w:cs="Arial"/>
          <w:sz w:val="24"/>
          <w:szCs w:val="24"/>
        </w:rPr>
        <w:t>Questo si fa per:</w:t>
      </w:r>
    </w:p>
    <w:p w:rsidR="006F28E4" w:rsidRDefault="001067BF" w:rsidP="006F28E4">
      <w:pPr>
        <w:pStyle w:val="Paragrafoelenco"/>
        <w:numPr>
          <w:ilvl w:val="0"/>
          <w:numId w:val="2"/>
        </w:numPr>
        <w:spacing w:after="120" w:line="240" w:lineRule="auto"/>
        <w:jc w:val="both"/>
        <w:rPr>
          <w:rFonts w:ascii="Arial" w:hAnsi="Arial" w:cs="Arial"/>
          <w:sz w:val="24"/>
          <w:szCs w:val="24"/>
        </w:rPr>
      </w:pPr>
      <w:r w:rsidRPr="009F7DAB">
        <w:rPr>
          <w:rFonts w:ascii="Arial" w:hAnsi="Arial" w:cs="Arial"/>
          <w:b/>
          <w:sz w:val="24"/>
          <w:szCs w:val="24"/>
        </w:rPr>
        <w:t>migliorare le performance</w:t>
      </w:r>
      <w:r>
        <w:rPr>
          <w:rFonts w:ascii="Arial" w:hAnsi="Arial" w:cs="Arial"/>
          <w:sz w:val="24"/>
          <w:szCs w:val="24"/>
        </w:rPr>
        <w:t xml:space="preserve"> in quanto un </w:t>
      </w:r>
      <w:r w:rsidR="009F7DAB">
        <w:rPr>
          <w:rFonts w:ascii="Arial" w:hAnsi="Arial" w:cs="Arial"/>
          <w:sz w:val="24"/>
          <w:szCs w:val="24"/>
        </w:rPr>
        <w:t xml:space="preserve">indice su un </w:t>
      </w:r>
      <w:r>
        <w:rPr>
          <w:rFonts w:ascii="Arial" w:hAnsi="Arial" w:cs="Arial"/>
          <w:sz w:val="24"/>
          <w:szCs w:val="24"/>
        </w:rPr>
        <w:t>"numero"</w:t>
      </w:r>
      <w:r w:rsidR="009F7DAB">
        <w:rPr>
          <w:rFonts w:ascii="Arial" w:hAnsi="Arial" w:cs="Arial"/>
          <w:sz w:val="24"/>
          <w:szCs w:val="24"/>
        </w:rPr>
        <w:t xml:space="preserve"> è sicuramente più performante di un indice su un altro data type (es stringa o date). Siccome NON sappiamo cosa ci arriva dal "gestionale", noi del dwh, per sicurezza ci mettiamo un ID "a prescindere".</w:t>
      </w:r>
      <w:r w:rsidR="00E605CC">
        <w:rPr>
          <w:rFonts w:ascii="Arial" w:hAnsi="Arial" w:cs="Arial"/>
          <w:sz w:val="24"/>
          <w:szCs w:val="24"/>
        </w:rPr>
        <w:t xml:space="preserve"> Per "assurdo" una chiave ("codice") presente nel gestionale potrebbe anche essere una chiave composta da più campi (es: nome, cognome).</w:t>
      </w:r>
    </w:p>
    <w:p w:rsidR="006F28E4" w:rsidRDefault="006F28E4" w:rsidP="006F28E4">
      <w:pPr>
        <w:spacing w:after="120" w:line="240" w:lineRule="auto"/>
        <w:jc w:val="both"/>
        <w:rPr>
          <w:rFonts w:ascii="Arial" w:hAnsi="Arial" w:cs="Arial"/>
          <w:sz w:val="24"/>
          <w:szCs w:val="24"/>
        </w:rPr>
      </w:pPr>
      <w:r>
        <w:rPr>
          <w:rFonts w:ascii="Arial" w:hAnsi="Arial" w:cs="Arial"/>
          <w:sz w:val="24"/>
          <w:szCs w:val="24"/>
        </w:rPr>
        <w:t>NB:</w:t>
      </w:r>
    </w:p>
    <w:p w:rsidR="006F28E4" w:rsidRDefault="006F28E4" w:rsidP="006F28E4">
      <w:pPr>
        <w:spacing w:after="120" w:line="240" w:lineRule="auto"/>
        <w:jc w:val="both"/>
        <w:rPr>
          <w:rFonts w:ascii="Arial" w:hAnsi="Arial" w:cs="Arial"/>
          <w:sz w:val="24"/>
          <w:szCs w:val="24"/>
        </w:rPr>
      </w:pPr>
      <w:r>
        <w:rPr>
          <w:rFonts w:ascii="Arial" w:hAnsi="Arial" w:cs="Arial"/>
          <w:sz w:val="24"/>
          <w:szCs w:val="24"/>
        </w:rPr>
        <w:lastRenderedPageBreak/>
        <w:t>nelle tabelle gestite con la "merge" anche se noi usiamo gli id come chiave, i codici restano ugualmente "univoci". Mentre nelle tabelle "</w:t>
      </w:r>
      <w:proofErr w:type="spellStart"/>
      <w:r>
        <w:rPr>
          <w:rFonts w:ascii="Arial" w:hAnsi="Arial" w:cs="Arial"/>
          <w:sz w:val="24"/>
          <w:szCs w:val="24"/>
        </w:rPr>
        <w:t>scd</w:t>
      </w:r>
      <w:proofErr w:type="spellEnd"/>
      <w:r>
        <w:rPr>
          <w:rFonts w:ascii="Arial" w:hAnsi="Arial" w:cs="Arial"/>
          <w:sz w:val="24"/>
          <w:szCs w:val="24"/>
        </w:rPr>
        <w:t xml:space="preserve">" </w:t>
      </w:r>
      <w:r w:rsidRPr="00673D17">
        <w:rPr>
          <w:rFonts w:ascii="Arial" w:hAnsi="Arial" w:cs="Arial"/>
          <w:sz w:val="24"/>
          <w:szCs w:val="24"/>
          <w:u w:val="single"/>
        </w:rPr>
        <w:t>sono solo gli id che identificano univocamente un record</w:t>
      </w:r>
      <w:r>
        <w:rPr>
          <w:rFonts w:ascii="Arial" w:hAnsi="Arial" w:cs="Arial"/>
          <w:sz w:val="24"/>
          <w:szCs w:val="24"/>
        </w:rPr>
        <w:t>.</w:t>
      </w:r>
    </w:p>
    <w:p w:rsidR="006F28E4" w:rsidRDefault="006F28E4" w:rsidP="006F28E4">
      <w:pPr>
        <w:spacing w:after="120" w:line="240" w:lineRule="auto"/>
        <w:jc w:val="both"/>
        <w:rPr>
          <w:rFonts w:ascii="Arial" w:hAnsi="Arial" w:cs="Arial"/>
          <w:sz w:val="24"/>
          <w:szCs w:val="24"/>
        </w:rPr>
      </w:pPr>
      <w:r>
        <w:rPr>
          <w:rFonts w:ascii="Arial" w:hAnsi="Arial" w:cs="Arial"/>
          <w:sz w:val="24"/>
          <w:szCs w:val="24"/>
        </w:rPr>
        <w:t xml:space="preserve">vedi questa immagine presa da </w:t>
      </w:r>
      <w:proofErr w:type="spellStart"/>
      <w:r>
        <w:rPr>
          <w:rFonts w:ascii="Arial" w:hAnsi="Arial" w:cs="Arial"/>
          <w:sz w:val="24"/>
          <w:szCs w:val="24"/>
        </w:rPr>
        <w:t>wikipedia</w:t>
      </w:r>
      <w:proofErr w:type="spellEnd"/>
      <w:r>
        <w:rPr>
          <w:rFonts w:ascii="Arial" w:hAnsi="Arial" w:cs="Arial"/>
          <w:sz w:val="24"/>
          <w:szCs w:val="24"/>
        </w:rPr>
        <w:t xml:space="preserve"> "</w:t>
      </w:r>
      <w:proofErr w:type="spellStart"/>
      <w:r>
        <w:rPr>
          <w:rFonts w:ascii="Arial" w:hAnsi="Arial" w:cs="Arial"/>
          <w:sz w:val="24"/>
          <w:szCs w:val="24"/>
        </w:rPr>
        <w:t>scd</w:t>
      </w:r>
      <w:proofErr w:type="spellEnd"/>
      <w:r w:rsidR="00673D17">
        <w:rPr>
          <w:rFonts w:ascii="Arial" w:hAnsi="Arial" w:cs="Arial"/>
          <w:sz w:val="24"/>
          <w:szCs w:val="24"/>
        </w:rPr>
        <w:t xml:space="preserve"> (type 2)</w:t>
      </w:r>
      <w:r>
        <w:rPr>
          <w:rFonts w:ascii="Arial" w:hAnsi="Arial" w:cs="Arial"/>
          <w:sz w:val="24"/>
          <w:szCs w:val="24"/>
        </w:rPr>
        <w:t>":</w:t>
      </w:r>
    </w:p>
    <w:p w:rsidR="006F28E4" w:rsidRDefault="002A6A0B" w:rsidP="006F28E4">
      <w:pPr>
        <w:spacing w:after="120" w:line="240" w:lineRule="auto"/>
        <w:jc w:val="both"/>
        <w:rPr>
          <w:rFonts w:ascii="Arial" w:hAnsi="Arial" w:cs="Arial"/>
          <w:sz w:val="24"/>
          <w:szCs w:val="24"/>
        </w:rPr>
      </w:pPr>
      <w:r>
        <w:rPr>
          <w:rFonts w:ascii="Arial" w:hAnsi="Arial" w:cs="Arial"/>
          <w:noProof/>
          <w:sz w:val="24"/>
          <w:szCs w:val="24"/>
          <w:lang w:eastAsia="it-IT"/>
        </w:rPr>
        <w:drawing>
          <wp:inline distT="0" distB="0" distL="0" distR="0">
            <wp:extent cx="6114415" cy="982345"/>
            <wp:effectExtent l="19050" t="0" r="635"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6114415" cy="982345"/>
                    </a:xfrm>
                    <a:prstGeom prst="rect">
                      <a:avLst/>
                    </a:prstGeom>
                    <a:noFill/>
                    <a:ln w="9525">
                      <a:noFill/>
                      <a:miter lim="800000"/>
                      <a:headEnd/>
                      <a:tailEnd/>
                    </a:ln>
                  </pic:spPr>
                </pic:pic>
              </a:graphicData>
            </a:graphic>
          </wp:inline>
        </w:drawing>
      </w:r>
    </w:p>
    <w:p w:rsidR="006F28E4" w:rsidRDefault="002A6A0B" w:rsidP="006F28E4">
      <w:pPr>
        <w:spacing w:after="120" w:line="240" w:lineRule="auto"/>
        <w:jc w:val="both"/>
        <w:rPr>
          <w:rFonts w:ascii="Arial" w:hAnsi="Arial" w:cs="Arial"/>
          <w:sz w:val="24"/>
          <w:szCs w:val="24"/>
        </w:rPr>
      </w:pPr>
      <w:r>
        <w:rPr>
          <w:rFonts w:ascii="Arial" w:hAnsi="Arial" w:cs="Arial"/>
          <w:sz w:val="24"/>
          <w:szCs w:val="24"/>
        </w:rPr>
        <w:t xml:space="preserve">(con la gestione </w:t>
      </w:r>
      <w:proofErr w:type="spellStart"/>
      <w:r>
        <w:rPr>
          <w:rFonts w:ascii="Arial" w:hAnsi="Arial" w:cs="Arial"/>
          <w:sz w:val="24"/>
          <w:szCs w:val="24"/>
        </w:rPr>
        <w:t>scd</w:t>
      </w:r>
      <w:proofErr w:type="spellEnd"/>
      <w:r>
        <w:rPr>
          <w:rFonts w:ascii="Arial" w:hAnsi="Arial" w:cs="Arial"/>
          <w:sz w:val="24"/>
          <w:szCs w:val="24"/>
        </w:rPr>
        <w:t xml:space="preserve"> ho più record "foto" per uno stesso soggetto e quindi "ABC" non è più univoco).</w:t>
      </w:r>
    </w:p>
    <w:p w:rsidR="007330CB" w:rsidRDefault="007330CB" w:rsidP="006F28E4">
      <w:pPr>
        <w:spacing w:after="120" w:line="240" w:lineRule="auto"/>
        <w:jc w:val="both"/>
        <w:rPr>
          <w:rFonts w:ascii="Arial" w:hAnsi="Arial" w:cs="Arial"/>
          <w:sz w:val="24"/>
          <w:szCs w:val="24"/>
        </w:rPr>
      </w:pPr>
    </w:p>
    <w:p w:rsidR="006F28E4" w:rsidRDefault="006F28E4" w:rsidP="006F28E4">
      <w:pPr>
        <w:spacing w:after="120" w:line="240" w:lineRule="auto"/>
        <w:jc w:val="both"/>
        <w:rPr>
          <w:rFonts w:ascii="Arial" w:hAnsi="Arial" w:cs="Arial"/>
          <w:sz w:val="24"/>
          <w:szCs w:val="24"/>
        </w:rPr>
      </w:pPr>
    </w:p>
    <w:p w:rsidR="007330CB" w:rsidRDefault="007330CB" w:rsidP="006F28E4">
      <w:pPr>
        <w:spacing w:after="120" w:line="240" w:lineRule="auto"/>
        <w:jc w:val="both"/>
        <w:rPr>
          <w:rFonts w:ascii="Arial" w:hAnsi="Arial" w:cs="Arial"/>
          <w:sz w:val="24"/>
          <w:szCs w:val="24"/>
        </w:rPr>
      </w:pPr>
    </w:p>
    <w:p w:rsidR="007330CB" w:rsidRDefault="007330CB" w:rsidP="006F28E4">
      <w:pPr>
        <w:spacing w:after="120" w:line="240" w:lineRule="auto"/>
        <w:jc w:val="both"/>
        <w:rPr>
          <w:rFonts w:ascii="Arial" w:hAnsi="Arial" w:cs="Arial"/>
          <w:sz w:val="24"/>
          <w:szCs w:val="24"/>
        </w:rPr>
      </w:pPr>
    </w:p>
    <w:p w:rsidR="007330CB" w:rsidRDefault="007330CB" w:rsidP="006F28E4">
      <w:pPr>
        <w:spacing w:after="120" w:line="240" w:lineRule="auto"/>
        <w:jc w:val="both"/>
        <w:rPr>
          <w:rFonts w:ascii="Arial" w:hAnsi="Arial" w:cs="Arial"/>
          <w:sz w:val="24"/>
          <w:szCs w:val="24"/>
        </w:rPr>
      </w:pPr>
    </w:p>
    <w:p w:rsidR="006F28E4" w:rsidRPr="006F28E4" w:rsidRDefault="006F28E4" w:rsidP="006F28E4">
      <w:pPr>
        <w:spacing w:after="120" w:line="240" w:lineRule="auto"/>
        <w:jc w:val="both"/>
        <w:rPr>
          <w:rFonts w:ascii="Arial" w:hAnsi="Arial" w:cs="Arial"/>
          <w:sz w:val="24"/>
          <w:szCs w:val="24"/>
        </w:rPr>
      </w:pPr>
    </w:p>
    <w:p w:rsidR="001067BF" w:rsidRDefault="001067BF" w:rsidP="005A548B">
      <w:pPr>
        <w:spacing w:after="120" w:line="240" w:lineRule="auto"/>
        <w:jc w:val="both"/>
        <w:rPr>
          <w:rFonts w:ascii="Arial" w:hAnsi="Arial" w:cs="Arial"/>
          <w:sz w:val="24"/>
          <w:szCs w:val="24"/>
        </w:rPr>
      </w:pPr>
    </w:p>
    <w:p w:rsidR="005C59EE" w:rsidRDefault="005C59EE" w:rsidP="005A548B">
      <w:pPr>
        <w:spacing w:after="120" w:line="240" w:lineRule="auto"/>
        <w:jc w:val="both"/>
        <w:rPr>
          <w:rFonts w:ascii="Arial" w:hAnsi="Arial" w:cs="Arial"/>
          <w:sz w:val="24"/>
          <w:szCs w:val="24"/>
        </w:rPr>
      </w:pPr>
    </w:p>
    <w:p w:rsidR="00586872" w:rsidRPr="00C4161A" w:rsidRDefault="00586872" w:rsidP="00586872">
      <w:pPr>
        <w:jc w:val="both"/>
        <w:rPr>
          <w:rFonts w:ascii="Arial" w:hAnsi="Arial" w:cs="Arial"/>
          <w:b/>
          <w:sz w:val="24"/>
          <w:szCs w:val="24"/>
          <w:u w:val="single"/>
        </w:rPr>
      </w:pPr>
      <w:proofErr w:type="spellStart"/>
      <w:r w:rsidRPr="00586872">
        <w:rPr>
          <w:rFonts w:ascii="Arial" w:hAnsi="Arial" w:cs="Arial"/>
          <w:b/>
          <w:sz w:val="24"/>
          <w:szCs w:val="24"/>
          <w:highlight w:val="yellow"/>
          <w:u w:val="single"/>
        </w:rPr>
        <w:t>Fact</w:t>
      </w:r>
      <w:proofErr w:type="spellEnd"/>
      <w:r w:rsidRPr="00586872">
        <w:rPr>
          <w:rFonts w:ascii="Arial" w:hAnsi="Arial" w:cs="Arial"/>
          <w:b/>
          <w:sz w:val="24"/>
          <w:szCs w:val="24"/>
          <w:highlight w:val="yellow"/>
          <w:u w:val="single"/>
        </w:rPr>
        <w:t xml:space="preserve"> Table</w:t>
      </w:r>
    </w:p>
    <w:tbl>
      <w:tblPr>
        <w:tblStyle w:val="Grigliatabella"/>
        <w:tblW w:w="0" w:type="auto"/>
        <w:tblInd w:w="108" w:type="dxa"/>
        <w:tblLayout w:type="fixed"/>
        <w:tblLook w:val="04A0" w:firstRow="1" w:lastRow="0" w:firstColumn="1" w:lastColumn="0" w:noHBand="0" w:noVBand="1"/>
      </w:tblPr>
      <w:tblGrid>
        <w:gridCol w:w="1418"/>
        <w:gridCol w:w="1134"/>
        <w:gridCol w:w="1134"/>
        <w:gridCol w:w="5953"/>
      </w:tblGrid>
      <w:tr w:rsidR="00586872" w:rsidRPr="007330CB" w:rsidTr="00391E9E">
        <w:tc>
          <w:tcPr>
            <w:tcW w:w="1418" w:type="dxa"/>
            <w:shd w:val="clear" w:color="auto" w:fill="auto"/>
          </w:tcPr>
          <w:p w:rsidR="00586872" w:rsidRPr="007330CB" w:rsidRDefault="00586872" w:rsidP="0070289F">
            <w:pPr>
              <w:rPr>
                <w:rFonts w:ascii="Courier New" w:hAnsi="Courier New" w:cs="Courier New"/>
              </w:rPr>
            </w:pPr>
            <w:r w:rsidRPr="007330CB">
              <w:rPr>
                <w:rFonts w:ascii="Courier New" w:hAnsi="Courier New" w:cs="Courier New"/>
              </w:rPr>
              <w:t xml:space="preserve">Origine 1° </w:t>
            </w:r>
            <w:proofErr w:type="spellStart"/>
            <w:r w:rsidRPr="007330CB">
              <w:rPr>
                <w:rFonts w:ascii="Courier New" w:hAnsi="Courier New" w:cs="Courier New"/>
              </w:rPr>
              <w:t>Liv</w:t>
            </w:r>
            <w:proofErr w:type="spellEnd"/>
            <w:r w:rsidRPr="007330CB">
              <w:rPr>
                <w:rFonts w:ascii="Courier New" w:hAnsi="Courier New" w:cs="Courier New"/>
              </w:rPr>
              <w:t>.</w:t>
            </w:r>
          </w:p>
        </w:tc>
        <w:tc>
          <w:tcPr>
            <w:tcW w:w="1134" w:type="dxa"/>
            <w:shd w:val="clear" w:color="auto" w:fill="auto"/>
          </w:tcPr>
          <w:p w:rsidR="00586872" w:rsidRPr="007330CB" w:rsidRDefault="00586872" w:rsidP="0070289F">
            <w:pPr>
              <w:rPr>
                <w:rFonts w:ascii="Courier New" w:hAnsi="Courier New" w:cs="Courier New"/>
              </w:rPr>
            </w:pPr>
            <w:r w:rsidRPr="007330CB">
              <w:rPr>
                <w:rFonts w:ascii="Courier New" w:hAnsi="Courier New" w:cs="Courier New"/>
              </w:rPr>
              <w:t>Tabella</w:t>
            </w:r>
          </w:p>
        </w:tc>
        <w:tc>
          <w:tcPr>
            <w:tcW w:w="1134" w:type="dxa"/>
            <w:shd w:val="clear" w:color="auto" w:fill="auto"/>
          </w:tcPr>
          <w:p w:rsidR="00586872" w:rsidRPr="007330CB" w:rsidRDefault="00586872" w:rsidP="0070289F">
            <w:pPr>
              <w:rPr>
                <w:rFonts w:ascii="Courier New" w:hAnsi="Courier New" w:cs="Courier New"/>
              </w:rPr>
            </w:pPr>
            <w:r w:rsidRPr="007330CB">
              <w:rPr>
                <w:rFonts w:ascii="Courier New" w:hAnsi="Courier New" w:cs="Courier New"/>
              </w:rPr>
              <w:t>Gestione</w:t>
            </w:r>
          </w:p>
        </w:tc>
        <w:tc>
          <w:tcPr>
            <w:tcW w:w="5953" w:type="dxa"/>
            <w:shd w:val="clear" w:color="auto" w:fill="auto"/>
          </w:tcPr>
          <w:p w:rsidR="00586872" w:rsidRPr="007330CB" w:rsidRDefault="00586872" w:rsidP="0070289F">
            <w:pPr>
              <w:rPr>
                <w:rFonts w:ascii="Courier New" w:hAnsi="Courier New" w:cs="Courier New"/>
              </w:rPr>
            </w:pPr>
            <w:r w:rsidRPr="007330CB">
              <w:rPr>
                <w:rFonts w:ascii="Courier New" w:hAnsi="Courier New" w:cs="Courier New"/>
              </w:rPr>
              <w:t>Descrizione</w:t>
            </w:r>
          </w:p>
        </w:tc>
      </w:tr>
      <w:tr w:rsidR="00586872" w:rsidRPr="007330CB" w:rsidTr="00391E9E">
        <w:tc>
          <w:tcPr>
            <w:tcW w:w="1418" w:type="dxa"/>
            <w:tcBorders>
              <w:bottom w:val="single" w:sz="4" w:space="0" w:color="000000" w:themeColor="text1"/>
            </w:tcBorders>
            <w:shd w:val="clear" w:color="auto" w:fill="auto"/>
          </w:tcPr>
          <w:p w:rsidR="00586872" w:rsidRPr="007330CB" w:rsidRDefault="00586872" w:rsidP="0070289F">
            <w:pPr>
              <w:rPr>
                <w:rFonts w:ascii="Courier New" w:hAnsi="Courier New" w:cs="Courier New"/>
              </w:rPr>
            </w:pPr>
          </w:p>
        </w:tc>
        <w:tc>
          <w:tcPr>
            <w:tcW w:w="1134" w:type="dxa"/>
            <w:shd w:val="clear" w:color="auto" w:fill="auto"/>
          </w:tcPr>
          <w:p w:rsidR="00586872" w:rsidRPr="007330CB" w:rsidRDefault="00586872" w:rsidP="0070289F">
            <w:pPr>
              <w:rPr>
                <w:rFonts w:ascii="Courier New" w:hAnsi="Courier New" w:cs="Courier New"/>
              </w:rPr>
            </w:pPr>
          </w:p>
        </w:tc>
        <w:tc>
          <w:tcPr>
            <w:tcW w:w="1134" w:type="dxa"/>
            <w:shd w:val="clear" w:color="auto" w:fill="auto"/>
          </w:tcPr>
          <w:p w:rsidR="00586872" w:rsidRPr="007330CB" w:rsidRDefault="00586872" w:rsidP="0070289F">
            <w:pPr>
              <w:rPr>
                <w:rFonts w:ascii="Courier New" w:hAnsi="Courier New" w:cs="Courier New"/>
              </w:rPr>
            </w:pPr>
          </w:p>
        </w:tc>
        <w:tc>
          <w:tcPr>
            <w:tcW w:w="5953" w:type="dxa"/>
            <w:shd w:val="clear" w:color="auto" w:fill="auto"/>
          </w:tcPr>
          <w:p w:rsidR="00586872" w:rsidRPr="007330CB" w:rsidRDefault="00586872" w:rsidP="0070289F">
            <w:pPr>
              <w:rPr>
                <w:rFonts w:ascii="Courier New" w:hAnsi="Courier New" w:cs="Courier New"/>
              </w:rPr>
            </w:pPr>
          </w:p>
        </w:tc>
      </w:tr>
      <w:tr w:rsidR="00586872" w:rsidRPr="00F8486C" w:rsidTr="00391E9E">
        <w:tc>
          <w:tcPr>
            <w:tcW w:w="1418" w:type="dxa"/>
            <w:shd w:val="clear" w:color="auto" w:fill="B6DDE8" w:themeFill="accent5" w:themeFillTint="66"/>
          </w:tcPr>
          <w:p w:rsidR="00586872" w:rsidRPr="007330CB" w:rsidRDefault="007330CB" w:rsidP="0070289F">
            <w:pPr>
              <w:rPr>
                <w:rFonts w:ascii="Courier New" w:hAnsi="Courier New" w:cs="Courier New"/>
              </w:rPr>
            </w:pPr>
            <w:r w:rsidRPr="007330CB">
              <w:rPr>
                <w:rFonts w:ascii="Courier New" w:hAnsi="Courier New" w:cs="Courier New"/>
              </w:rPr>
              <w:t>PRESENZE</w:t>
            </w:r>
          </w:p>
        </w:tc>
        <w:tc>
          <w:tcPr>
            <w:tcW w:w="1134" w:type="dxa"/>
            <w:shd w:val="clear" w:color="auto" w:fill="auto"/>
          </w:tcPr>
          <w:p w:rsidR="00586872" w:rsidRPr="007330CB" w:rsidRDefault="007330CB" w:rsidP="0070289F">
            <w:pPr>
              <w:rPr>
                <w:rFonts w:ascii="Courier New" w:hAnsi="Courier New" w:cs="Courier New"/>
              </w:rPr>
            </w:pPr>
            <w:r>
              <w:rPr>
                <w:rFonts w:ascii="Courier New" w:hAnsi="Courier New" w:cs="Courier New"/>
              </w:rPr>
              <w:t>F_PRESENZE</w:t>
            </w:r>
          </w:p>
        </w:tc>
        <w:tc>
          <w:tcPr>
            <w:tcW w:w="1134" w:type="dxa"/>
            <w:shd w:val="clear" w:color="auto" w:fill="auto"/>
          </w:tcPr>
          <w:p w:rsidR="00586872" w:rsidRPr="007330CB" w:rsidRDefault="007330CB" w:rsidP="0070289F">
            <w:pPr>
              <w:rPr>
                <w:rFonts w:ascii="Courier New" w:hAnsi="Courier New" w:cs="Courier New"/>
              </w:rPr>
            </w:pPr>
            <w:r>
              <w:rPr>
                <w:rFonts w:ascii="Courier New" w:hAnsi="Courier New" w:cs="Courier New"/>
              </w:rPr>
              <w:t>INSERT</w:t>
            </w:r>
          </w:p>
        </w:tc>
        <w:tc>
          <w:tcPr>
            <w:tcW w:w="5953" w:type="dxa"/>
            <w:shd w:val="clear" w:color="auto" w:fill="auto"/>
          </w:tcPr>
          <w:p w:rsidR="00586872" w:rsidRDefault="001D1DBE" w:rsidP="0070289F">
            <w:pPr>
              <w:rPr>
                <w:rFonts w:ascii="Courier New" w:hAnsi="Courier New" w:cs="Courier New"/>
              </w:rPr>
            </w:pPr>
            <w:r>
              <w:rPr>
                <w:rFonts w:ascii="Courier New" w:hAnsi="Courier New" w:cs="Courier New"/>
              </w:rPr>
              <w:t xml:space="preserve">La </w:t>
            </w:r>
            <w:proofErr w:type="spellStart"/>
            <w:r>
              <w:rPr>
                <w:rFonts w:ascii="Courier New" w:hAnsi="Courier New" w:cs="Courier New"/>
              </w:rPr>
              <w:t>fact</w:t>
            </w:r>
            <w:proofErr w:type="spellEnd"/>
            <w:r>
              <w:rPr>
                <w:rFonts w:ascii="Courier New" w:hAnsi="Courier New" w:cs="Courier New"/>
              </w:rPr>
              <w:t xml:space="preserve"> </w:t>
            </w:r>
            <w:proofErr w:type="spellStart"/>
            <w:r>
              <w:rPr>
                <w:rFonts w:ascii="Courier New" w:hAnsi="Courier New" w:cs="Courier New"/>
              </w:rPr>
              <w:t>table</w:t>
            </w:r>
            <w:proofErr w:type="spellEnd"/>
            <w:r>
              <w:rPr>
                <w:rFonts w:ascii="Courier New" w:hAnsi="Courier New" w:cs="Courier New"/>
              </w:rPr>
              <w:t xml:space="preserve"> da un punto di vista della "gestione" è sicuramente la più semplice in quando viene sempre alimentata in INSERT.</w:t>
            </w:r>
          </w:p>
          <w:p w:rsidR="001D1DBE" w:rsidRDefault="001D1DBE" w:rsidP="0070289F">
            <w:pPr>
              <w:rPr>
                <w:rFonts w:ascii="Courier New" w:hAnsi="Courier New" w:cs="Courier New"/>
              </w:rPr>
            </w:pPr>
            <w:r>
              <w:rPr>
                <w:rFonts w:ascii="Courier New" w:hAnsi="Courier New" w:cs="Courier New"/>
              </w:rPr>
              <w:t xml:space="preserve">Ovviamente, </w:t>
            </w:r>
            <w:r w:rsidR="00805571">
              <w:rPr>
                <w:rFonts w:ascii="Courier New" w:hAnsi="Courier New" w:cs="Courier New"/>
              </w:rPr>
              <w:t xml:space="preserve">è delicata in quanto è quella che contiene sicuramente il maggior numero di record (anche milioni) ed è per questo che spesso viene partizionata per renderla più fruibile alle analisi. vi ricordo che la logica di partizionamento della tabella dei fatti deve essere scelta in base "al maggior numero di logiche di accesso </w:t>
            </w:r>
            <w:r w:rsidR="00805571" w:rsidRPr="007115C6">
              <w:rPr>
                <w:rFonts w:ascii="Courier New" w:hAnsi="Courier New" w:cs="Courier New"/>
              </w:rPr>
              <w:t>ad essa</w:t>
            </w:r>
            <w:r w:rsidR="007115C6">
              <w:rPr>
                <w:rFonts w:ascii="Courier New" w:hAnsi="Courier New" w:cs="Courier New"/>
              </w:rPr>
              <w:t>".</w:t>
            </w:r>
          </w:p>
          <w:p w:rsidR="007115C6" w:rsidRPr="007115C6" w:rsidRDefault="007115C6" w:rsidP="0070289F">
            <w:pPr>
              <w:rPr>
                <w:rFonts w:ascii="Courier New" w:hAnsi="Courier New" w:cs="Courier New"/>
              </w:rPr>
            </w:pPr>
            <w:r>
              <w:rPr>
                <w:rFonts w:ascii="Courier New" w:hAnsi="Courier New" w:cs="Courier New"/>
              </w:rPr>
              <w:t xml:space="preserve">La </w:t>
            </w:r>
            <w:proofErr w:type="spellStart"/>
            <w:r>
              <w:rPr>
                <w:rFonts w:ascii="Courier New" w:hAnsi="Courier New" w:cs="Courier New"/>
              </w:rPr>
              <w:t>fact</w:t>
            </w:r>
            <w:proofErr w:type="spellEnd"/>
            <w:r>
              <w:rPr>
                <w:rFonts w:ascii="Courier New" w:hAnsi="Courier New" w:cs="Courier New"/>
              </w:rPr>
              <w:t xml:space="preserve"> </w:t>
            </w:r>
            <w:proofErr w:type="spellStart"/>
            <w:r>
              <w:rPr>
                <w:rFonts w:ascii="Courier New" w:hAnsi="Courier New" w:cs="Courier New"/>
              </w:rPr>
              <w:t>table</w:t>
            </w:r>
            <w:proofErr w:type="spellEnd"/>
            <w:r>
              <w:rPr>
                <w:rFonts w:ascii="Courier New" w:hAnsi="Courier New" w:cs="Courier New"/>
              </w:rPr>
              <w:t xml:space="preserve"> contiene quindi soltanto colonne numeriche... Gli ID che puntano alle dimensioni e i "numeri" relativi alle misure (i fatti) ad es. importi e quantità. Nel ns</w:t>
            </w:r>
            <w:r w:rsidR="00391E9E">
              <w:rPr>
                <w:rFonts w:ascii="Courier New" w:hAnsi="Courier New" w:cs="Courier New"/>
              </w:rPr>
              <w:t>.</w:t>
            </w:r>
            <w:r>
              <w:rPr>
                <w:rFonts w:ascii="Courier New" w:hAnsi="Courier New" w:cs="Courier New"/>
              </w:rPr>
              <w:t xml:space="preserve"> </w:t>
            </w:r>
            <w:r w:rsidRPr="00E92B34">
              <w:rPr>
                <w:rFonts w:ascii="Courier New" w:hAnsi="Courier New" w:cs="Courier New"/>
                <w:highlight w:val="yellow"/>
              </w:rPr>
              <w:t>esempio abbiamo le "ore lavorat</w:t>
            </w:r>
            <w:r>
              <w:rPr>
                <w:rFonts w:ascii="Courier New" w:hAnsi="Courier New" w:cs="Courier New"/>
              </w:rPr>
              <w:t xml:space="preserve">e". </w:t>
            </w:r>
          </w:p>
          <w:p w:rsidR="001D1DBE" w:rsidRDefault="001D1DBE" w:rsidP="0070289F">
            <w:pPr>
              <w:rPr>
                <w:rFonts w:ascii="Courier New" w:hAnsi="Courier New" w:cs="Courier New"/>
              </w:rPr>
            </w:pPr>
          </w:p>
          <w:p w:rsidR="00391E9E" w:rsidRPr="007115C6" w:rsidRDefault="00391E9E" w:rsidP="0070289F">
            <w:pPr>
              <w:rPr>
                <w:rFonts w:ascii="Courier New" w:hAnsi="Courier New" w:cs="Courier New"/>
              </w:rPr>
            </w:pPr>
            <w:r>
              <w:rPr>
                <w:rFonts w:ascii="Courier New" w:hAnsi="Courier New" w:cs="Courier New"/>
              </w:rPr>
              <w:t xml:space="preserve">Come detto la </w:t>
            </w:r>
            <w:proofErr w:type="spellStart"/>
            <w:r>
              <w:rPr>
                <w:rFonts w:ascii="Courier New" w:hAnsi="Courier New" w:cs="Courier New"/>
              </w:rPr>
              <w:t>Fact</w:t>
            </w:r>
            <w:proofErr w:type="spellEnd"/>
            <w:r>
              <w:rPr>
                <w:rFonts w:ascii="Courier New" w:hAnsi="Courier New" w:cs="Courier New"/>
              </w:rPr>
              <w:t xml:space="preserve"> viene alimentata in </w:t>
            </w:r>
            <w:proofErr w:type="spellStart"/>
            <w:r>
              <w:rPr>
                <w:rFonts w:ascii="Courier New" w:hAnsi="Courier New" w:cs="Courier New"/>
              </w:rPr>
              <w:t>insert</w:t>
            </w:r>
            <w:proofErr w:type="spellEnd"/>
            <w:r>
              <w:rPr>
                <w:rFonts w:ascii="Courier New" w:hAnsi="Courier New" w:cs="Courier New"/>
              </w:rPr>
              <w:t xml:space="preserve">. </w:t>
            </w:r>
          </w:p>
          <w:p w:rsidR="001D1DBE" w:rsidRDefault="00567C1E" w:rsidP="0070289F">
            <w:pPr>
              <w:rPr>
                <w:rFonts w:ascii="Courier New" w:hAnsi="Courier New" w:cs="Courier New"/>
              </w:rPr>
            </w:pPr>
            <w:r>
              <w:rPr>
                <w:rFonts w:ascii="Courier New" w:hAnsi="Courier New" w:cs="Courier New"/>
              </w:rPr>
              <w:t xml:space="preserve">Qui sotto la tabella provo a simulare una pseudo query che carica una generica </w:t>
            </w:r>
            <w:proofErr w:type="spellStart"/>
            <w:r>
              <w:rPr>
                <w:rFonts w:ascii="Courier New" w:hAnsi="Courier New" w:cs="Courier New"/>
              </w:rPr>
              <w:t>fact</w:t>
            </w:r>
            <w:proofErr w:type="spellEnd"/>
            <w:r>
              <w:rPr>
                <w:rFonts w:ascii="Courier New" w:hAnsi="Courier New" w:cs="Courier New"/>
              </w:rPr>
              <w:t>.</w:t>
            </w:r>
          </w:p>
          <w:p w:rsidR="001D1DBE" w:rsidRDefault="001D1DBE" w:rsidP="0070289F">
            <w:pPr>
              <w:rPr>
                <w:rFonts w:ascii="Courier New" w:hAnsi="Courier New" w:cs="Courier New"/>
              </w:rPr>
            </w:pPr>
          </w:p>
          <w:p w:rsidR="001D1DBE" w:rsidRPr="00F8486C" w:rsidRDefault="001D1DBE" w:rsidP="0070289F">
            <w:pPr>
              <w:rPr>
                <w:rFonts w:ascii="Courier New" w:hAnsi="Courier New" w:cs="Courier New"/>
              </w:rPr>
            </w:pPr>
          </w:p>
        </w:tc>
      </w:tr>
    </w:tbl>
    <w:p w:rsidR="00BC1AF4" w:rsidRDefault="00BC1AF4" w:rsidP="005A548B">
      <w:pPr>
        <w:spacing w:after="120" w:line="240" w:lineRule="auto"/>
        <w:rPr>
          <w:rFonts w:ascii="Arial" w:hAnsi="Arial" w:cs="Arial"/>
          <w:sz w:val="24"/>
          <w:szCs w:val="24"/>
        </w:rPr>
      </w:pPr>
    </w:p>
    <w:p w:rsidR="00BC1AF4" w:rsidRDefault="00567C1E" w:rsidP="005A548B">
      <w:pPr>
        <w:spacing w:after="120" w:line="240" w:lineRule="auto"/>
        <w:rPr>
          <w:rFonts w:ascii="Arial" w:hAnsi="Arial" w:cs="Arial"/>
          <w:sz w:val="24"/>
          <w:szCs w:val="24"/>
        </w:rPr>
      </w:pPr>
      <w:r>
        <w:rPr>
          <w:rFonts w:ascii="Arial" w:hAnsi="Arial" w:cs="Arial"/>
          <w:sz w:val="24"/>
          <w:szCs w:val="24"/>
        </w:rPr>
        <w:lastRenderedPageBreak/>
        <w:t>Esempio.</w:t>
      </w:r>
    </w:p>
    <w:p w:rsidR="00567C1E" w:rsidRDefault="00567C1E" w:rsidP="005A548B">
      <w:pPr>
        <w:spacing w:after="120" w:line="240" w:lineRule="auto"/>
        <w:rPr>
          <w:rFonts w:ascii="Arial" w:hAnsi="Arial" w:cs="Arial"/>
          <w:sz w:val="24"/>
          <w:szCs w:val="24"/>
        </w:rPr>
      </w:pPr>
      <w:r>
        <w:rPr>
          <w:rFonts w:ascii="Arial" w:hAnsi="Arial" w:cs="Arial"/>
          <w:sz w:val="24"/>
          <w:szCs w:val="24"/>
        </w:rPr>
        <w:t xml:space="preserve">ipotesi: </w:t>
      </w:r>
    </w:p>
    <w:p w:rsidR="00567C1E" w:rsidRDefault="00567C1E" w:rsidP="005A548B">
      <w:pPr>
        <w:spacing w:after="120" w:line="240" w:lineRule="auto"/>
        <w:rPr>
          <w:rFonts w:ascii="Arial" w:hAnsi="Arial" w:cs="Arial"/>
          <w:sz w:val="24"/>
          <w:szCs w:val="24"/>
        </w:rPr>
      </w:pPr>
      <w:r>
        <w:rPr>
          <w:rFonts w:ascii="Arial" w:hAnsi="Arial" w:cs="Arial"/>
          <w:sz w:val="24"/>
          <w:szCs w:val="24"/>
        </w:rPr>
        <w:t>dimensioni: Tempo, Unita, Personale, Mansioni</w:t>
      </w:r>
      <w:r w:rsidR="00B7060B">
        <w:rPr>
          <w:rFonts w:ascii="Arial" w:hAnsi="Arial" w:cs="Arial"/>
          <w:sz w:val="24"/>
          <w:szCs w:val="24"/>
        </w:rPr>
        <w:t xml:space="preserve"> e per semplicità abbiamo solo la dimensione Unità gestita con la tecnica "</w:t>
      </w:r>
      <w:proofErr w:type="spellStart"/>
      <w:r w:rsidR="00B7060B">
        <w:rPr>
          <w:rFonts w:ascii="Arial" w:hAnsi="Arial" w:cs="Arial"/>
          <w:sz w:val="24"/>
          <w:szCs w:val="24"/>
        </w:rPr>
        <w:t>scd</w:t>
      </w:r>
      <w:proofErr w:type="spellEnd"/>
      <w:r w:rsidR="00B7060B">
        <w:rPr>
          <w:rFonts w:ascii="Arial" w:hAnsi="Arial" w:cs="Arial"/>
          <w:sz w:val="24"/>
          <w:szCs w:val="24"/>
        </w:rPr>
        <w:t>".</w:t>
      </w:r>
      <w:r w:rsidR="00292E74">
        <w:rPr>
          <w:rFonts w:ascii="Arial" w:hAnsi="Arial" w:cs="Arial"/>
          <w:sz w:val="24"/>
          <w:szCs w:val="24"/>
        </w:rPr>
        <w:t xml:space="preserve"> I fatti </w:t>
      </w:r>
      <w:r w:rsidR="00823D9B">
        <w:rPr>
          <w:rFonts w:ascii="Arial" w:hAnsi="Arial" w:cs="Arial"/>
          <w:sz w:val="24"/>
          <w:szCs w:val="24"/>
        </w:rPr>
        <w:t xml:space="preserve">riportati </w:t>
      </w:r>
      <w:r w:rsidR="00292E74">
        <w:rPr>
          <w:rFonts w:ascii="Arial" w:hAnsi="Arial" w:cs="Arial"/>
          <w:sz w:val="24"/>
          <w:szCs w:val="24"/>
        </w:rPr>
        <w:t>sono le nostre ore del "flusso presenze" (per semplicità metto solo le "ore di presenza").</w:t>
      </w:r>
    </w:p>
    <w:p w:rsidR="00BC1AF4" w:rsidRDefault="00B7060B" w:rsidP="00127916">
      <w:pPr>
        <w:spacing w:after="240" w:line="240" w:lineRule="auto"/>
        <w:rPr>
          <w:rFonts w:ascii="Arial" w:hAnsi="Arial" w:cs="Arial"/>
          <w:sz w:val="24"/>
          <w:szCs w:val="24"/>
        </w:rPr>
      </w:pPr>
      <w:r>
        <w:rPr>
          <w:rFonts w:ascii="Arial" w:hAnsi="Arial" w:cs="Arial"/>
          <w:sz w:val="24"/>
          <w:szCs w:val="24"/>
        </w:rPr>
        <w:t xml:space="preserve">L'ipotetica </w:t>
      </w:r>
      <w:proofErr w:type="spellStart"/>
      <w:r>
        <w:rPr>
          <w:rFonts w:ascii="Arial" w:hAnsi="Arial" w:cs="Arial"/>
          <w:sz w:val="24"/>
          <w:szCs w:val="24"/>
        </w:rPr>
        <w:t>select</w:t>
      </w:r>
      <w:proofErr w:type="spellEnd"/>
      <w:r>
        <w:rPr>
          <w:rFonts w:ascii="Arial" w:hAnsi="Arial" w:cs="Arial"/>
          <w:sz w:val="24"/>
          <w:szCs w:val="24"/>
        </w:rPr>
        <w:t xml:space="preserve"> </w:t>
      </w:r>
      <w:r w:rsidR="00127916">
        <w:rPr>
          <w:rFonts w:ascii="Arial" w:hAnsi="Arial" w:cs="Arial"/>
          <w:sz w:val="24"/>
          <w:szCs w:val="24"/>
        </w:rPr>
        <w:t xml:space="preserve">che la popola </w:t>
      </w:r>
      <w:r>
        <w:rPr>
          <w:rFonts w:ascii="Arial" w:hAnsi="Arial" w:cs="Arial"/>
          <w:sz w:val="24"/>
          <w:szCs w:val="24"/>
        </w:rPr>
        <w:t>potrebbe essere qualcosa del genere:</w:t>
      </w:r>
    </w:p>
    <w:p w:rsidR="006B600B" w:rsidRDefault="006B600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4"/>
          <w:szCs w:val="24"/>
        </w:rPr>
      </w:pPr>
      <w:r>
        <w:rPr>
          <w:rFonts w:ascii="Courier New" w:hAnsi="Courier New" w:cs="Courier New"/>
          <w:noProof/>
          <w:sz w:val="24"/>
          <w:szCs w:val="24"/>
        </w:rPr>
        <w:t>"INSERT INTO FACT "</w:t>
      </w:r>
    </w:p>
    <w:p w:rsidR="00B7060B" w:rsidRPr="006B600B" w:rsidRDefault="00B7060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select</w:t>
      </w:r>
      <w:r w:rsidR="00245BE7" w:rsidRPr="006B600B">
        <w:rPr>
          <w:rFonts w:ascii="Courier New" w:hAnsi="Courier New" w:cs="Courier New"/>
          <w:noProof/>
          <w:color w:val="1F497D" w:themeColor="text2"/>
          <w:sz w:val="24"/>
          <w:szCs w:val="24"/>
        </w:rPr>
        <w:t xml:space="preserve"> b.IDTEMPO</w:t>
      </w:r>
      <w:r w:rsidR="00245BE7" w:rsidRPr="006B600B">
        <w:rPr>
          <w:rFonts w:ascii="Courier New" w:hAnsi="Courier New" w:cs="Courier New"/>
          <w:noProof/>
          <w:color w:val="1F497D" w:themeColor="text2"/>
          <w:sz w:val="24"/>
          <w:szCs w:val="24"/>
          <w:vertAlign w:val="superscript"/>
        </w:rPr>
        <w:t>(*)</w:t>
      </w:r>
      <w:r w:rsidR="00245BE7" w:rsidRPr="006B600B">
        <w:rPr>
          <w:rFonts w:ascii="Courier New" w:hAnsi="Courier New" w:cs="Courier New"/>
          <w:noProof/>
          <w:color w:val="1F497D" w:themeColor="text2"/>
          <w:sz w:val="24"/>
          <w:szCs w:val="24"/>
        </w:rPr>
        <w:t>,</w:t>
      </w:r>
      <w:r w:rsidR="009607BB" w:rsidRPr="006B600B">
        <w:rPr>
          <w:rFonts w:ascii="Courier New" w:hAnsi="Courier New" w:cs="Courier New"/>
          <w:noProof/>
          <w:color w:val="1F497D" w:themeColor="text2"/>
          <w:sz w:val="24"/>
          <w:szCs w:val="24"/>
        </w:rPr>
        <w:t>c.IDUNITA, d.IDPERSONA, e.IDMANSIONE, a.orelavorate</w:t>
      </w:r>
    </w:p>
    <w:p w:rsidR="00B7060B" w:rsidRPr="006B600B" w:rsidRDefault="00B7060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 xml:space="preserve">from </w:t>
      </w:r>
      <w:r w:rsidR="00292E74" w:rsidRPr="006B600B">
        <w:rPr>
          <w:rFonts w:ascii="Courier New" w:hAnsi="Courier New" w:cs="Courier New"/>
          <w:noProof/>
          <w:color w:val="1F497D" w:themeColor="text2"/>
          <w:sz w:val="24"/>
          <w:szCs w:val="24"/>
        </w:rPr>
        <w:t xml:space="preserve">"staging area".flussopresenze A, </w:t>
      </w:r>
      <w:r w:rsidR="00823D9B" w:rsidRPr="006B600B">
        <w:rPr>
          <w:rFonts w:ascii="Courier New" w:hAnsi="Courier New" w:cs="Courier New"/>
          <w:noProof/>
          <w:color w:val="1F497D" w:themeColor="text2"/>
          <w:sz w:val="24"/>
          <w:szCs w:val="24"/>
        </w:rPr>
        <w:t>d_tempo B, d_unita_scd C, d_personale D, d_mansioni E</w:t>
      </w:r>
    </w:p>
    <w:p w:rsidR="00823D9B" w:rsidRPr="006B600B" w:rsidRDefault="00823D9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where</w:t>
      </w:r>
    </w:p>
    <w:p w:rsidR="00823D9B" w:rsidRPr="006B600B" w:rsidRDefault="00823D9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a.giornopresenza</w:t>
      </w:r>
      <w:r w:rsidR="00E90C36" w:rsidRPr="006B600B">
        <w:rPr>
          <w:rFonts w:ascii="Courier New" w:hAnsi="Courier New" w:cs="Courier New"/>
          <w:noProof/>
          <w:color w:val="1F497D" w:themeColor="text2"/>
          <w:sz w:val="24"/>
          <w:szCs w:val="24"/>
        </w:rPr>
        <w:t xml:space="preserve"> </w:t>
      </w:r>
      <w:r w:rsidRPr="006B600B">
        <w:rPr>
          <w:rFonts w:ascii="Courier New" w:hAnsi="Courier New" w:cs="Courier New"/>
          <w:noProof/>
          <w:color w:val="1F497D" w:themeColor="text2"/>
          <w:sz w:val="24"/>
          <w:szCs w:val="24"/>
        </w:rPr>
        <w:t>=</w:t>
      </w:r>
      <w:r w:rsidR="00E90C36" w:rsidRPr="006B600B">
        <w:rPr>
          <w:rFonts w:ascii="Courier New" w:hAnsi="Courier New" w:cs="Courier New"/>
          <w:noProof/>
          <w:color w:val="1F497D" w:themeColor="text2"/>
          <w:sz w:val="24"/>
          <w:szCs w:val="24"/>
        </w:rPr>
        <w:t xml:space="preserve"> </w:t>
      </w:r>
      <w:r w:rsidR="006B600B" w:rsidRPr="006B600B">
        <w:rPr>
          <w:rFonts w:ascii="Courier New" w:hAnsi="Courier New" w:cs="Courier New"/>
          <w:noProof/>
          <w:color w:val="1F497D" w:themeColor="text2"/>
          <w:sz w:val="24"/>
          <w:szCs w:val="24"/>
        </w:rPr>
        <w:t xml:space="preserve">b.giorno </w:t>
      </w:r>
      <w:r w:rsidRPr="006B600B">
        <w:rPr>
          <w:rFonts w:ascii="Courier New" w:hAnsi="Courier New" w:cs="Courier New"/>
          <w:noProof/>
          <w:color w:val="1F497D" w:themeColor="text2"/>
          <w:sz w:val="24"/>
          <w:szCs w:val="24"/>
        </w:rPr>
        <w:t>AND</w:t>
      </w:r>
    </w:p>
    <w:p w:rsidR="00E90C36" w:rsidRPr="006B600B" w:rsidRDefault="006B600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w:t>
      </w:r>
      <w:r w:rsidR="00E90C36" w:rsidRPr="006B600B">
        <w:rPr>
          <w:rFonts w:ascii="Courier New" w:hAnsi="Courier New" w:cs="Courier New"/>
          <w:noProof/>
          <w:color w:val="1F497D" w:themeColor="text2"/>
          <w:sz w:val="24"/>
          <w:szCs w:val="24"/>
        </w:rPr>
        <w:t xml:space="preserve">a.codiceunita    = c.codiceunita and a.giornopresenza </w:t>
      </w:r>
      <w:r w:rsidR="009607BB" w:rsidRPr="006B600B">
        <w:rPr>
          <w:rFonts w:ascii="Courier New" w:hAnsi="Courier New" w:cs="Courier New"/>
          <w:noProof/>
          <w:color w:val="1F497D" w:themeColor="text2"/>
          <w:sz w:val="24"/>
          <w:szCs w:val="24"/>
        </w:rPr>
        <w:t xml:space="preserve">between c.dal and nvl(c.al,'31/12/3999') </w:t>
      </w:r>
      <w:r w:rsidRPr="006B600B">
        <w:rPr>
          <w:rFonts w:ascii="Courier New" w:hAnsi="Courier New" w:cs="Courier New"/>
          <w:noProof/>
          <w:color w:val="1F497D" w:themeColor="text2"/>
          <w:sz w:val="24"/>
          <w:szCs w:val="24"/>
        </w:rPr>
        <w:t xml:space="preserve">) </w:t>
      </w:r>
      <w:r w:rsidR="009607BB" w:rsidRPr="006B600B">
        <w:rPr>
          <w:rFonts w:ascii="Courier New" w:hAnsi="Courier New" w:cs="Courier New"/>
          <w:noProof/>
          <w:color w:val="1F497D" w:themeColor="text2"/>
          <w:sz w:val="24"/>
          <w:szCs w:val="24"/>
        </w:rPr>
        <w:t>AND</w:t>
      </w:r>
    </w:p>
    <w:p w:rsidR="009607BB" w:rsidRPr="006B600B" w:rsidRDefault="009607B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a.codicefiscale  = d.codicefiscale AND</w:t>
      </w:r>
    </w:p>
    <w:p w:rsidR="009607BB" w:rsidRPr="006B600B" w:rsidRDefault="009607BB" w:rsidP="006B600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color w:val="1F497D" w:themeColor="text2"/>
          <w:sz w:val="24"/>
          <w:szCs w:val="24"/>
        </w:rPr>
      </w:pPr>
      <w:r w:rsidRPr="006B600B">
        <w:rPr>
          <w:rFonts w:ascii="Courier New" w:hAnsi="Courier New" w:cs="Courier New"/>
          <w:noProof/>
          <w:color w:val="1F497D" w:themeColor="text2"/>
          <w:sz w:val="24"/>
          <w:szCs w:val="24"/>
        </w:rPr>
        <w:t>a.codicemansione = e.codicemansione</w:t>
      </w:r>
    </w:p>
    <w:p w:rsidR="00BC1AF4" w:rsidRDefault="00BC1AF4" w:rsidP="00A93813">
      <w:pPr>
        <w:rPr>
          <w:rFonts w:ascii="Arial" w:hAnsi="Arial" w:cs="Arial"/>
          <w:sz w:val="24"/>
          <w:szCs w:val="24"/>
        </w:rPr>
      </w:pPr>
    </w:p>
    <w:p w:rsidR="00127916" w:rsidRPr="00823D9B" w:rsidRDefault="00127916" w:rsidP="00A93813">
      <w:pPr>
        <w:rPr>
          <w:rFonts w:ascii="Arial" w:hAnsi="Arial" w:cs="Arial"/>
          <w:sz w:val="24"/>
          <w:szCs w:val="24"/>
        </w:rPr>
      </w:pPr>
      <w:r w:rsidRPr="00127916">
        <w:rPr>
          <w:rFonts w:ascii="Arial" w:hAnsi="Arial" w:cs="Arial"/>
          <w:sz w:val="24"/>
          <w:szCs w:val="24"/>
          <w:highlight w:val="green"/>
        </w:rPr>
        <w:t xml:space="preserve">l'IDTEMPO invece della </w:t>
      </w:r>
      <w:proofErr w:type="spellStart"/>
      <w:r w:rsidRPr="00127916">
        <w:rPr>
          <w:rFonts w:ascii="Arial" w:hAnsi="Arial" w:cs="Arial"/>
          <w:sz w:val="24"/>
          <w:szCs w:val="24"/>
          <w:highlight w:val="green"/>
        </w:rPr>
        <w:t>sequence</w:t>
      </w:r>
      <w:proofErr w:type="spellEnd"/>
      <w:r w:rsidRPr="00127916">
        <w:rPr>
          <w:rFonts w:ascii="Arial" w:hAnsi="Arial" w:cs="Arial"/>
          <w:sz w:val="24"/>
          <w:szCs w:val="24"/>
          <w:highlight w:val="green"/>
        </w:rPr>
        <w:t xml:space="preserve"> lo possiamo fare "parlante" es: 20160327 (</w:t>
      </w:r>
      <w:proofErr w:type="spellStart"/>
      <w:r w:rsidRPr="00127916">
        <w:rPr>
          <w:rFonts w:ascii="Arial" w:hAnsi="Arial" w:cs="Arial"/>
          <w:sz w:val="24"/>
          <w:szCs w:val="24"/>
          <w:highlight w:val="green"/>
        </w:rPr>
        <w:t>annomesegiorno</w:t>
      </w:r>
      <w:proofErr w:type="spellEnd"/>
      <w:r w:rsidRPr="00127916">
        <w:rPr>
          <w:rFonts w:ascii="Arial" w:hAnsi="Arial" w:cs="Arial"/>
          <w:sz w:val="24"/>
          <w:szCs w:val="24"/>
          <w:highlight w:val="green"/>
        </w:rPr>
        <w:t>) tanto "numero è"...</w:t>
      </w: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BC1AF4" w:rsidRPr="00823D9B" w:rsidRDefault="00BC1AF4" w:rsidP="00A93813">
      <w:pPr>
        <w:rPr>
          <w:rFonts w:ascii="Arial" w:hAnsi="Arial" w:cs="Arial"/>
          <w:sz w:val="24"/>
          <w:szCs w:val="24"/>
        </w:rPr>
      </w:pPr>
    </w:p>
    <w:p w:rsidR="006757A9" w:rsidRPr="00823D9B" w:rsidRDefault="006757A9" w:rsidP="00BC1AF4">
      <w:pPr>
        <w:pStyle w:val="Paragrafoelenco"/>
        <w:ind w:left="1752"/>
        <w:rPr>
          <w:rFonts w:ascii="Arial" w:hAnsi="Arial" w:cs="Arial"/>
          <w:sz w:val="24"/>
          <w:szCs w:val="24"/>
        </w:rPr>
      </w:pPr>
    </w:p>
    <w:p w:rsidR="00786685" w:rsidRPr="00823D9B" w:rsidRDefault="00786685" w:rsidP="00A93813">
      <w:pPr>
        <w:rPr>
          <w:rFonts w:ascii="Arial" w:hAnsi="Arial" w:cs="Arial"/>
          <w:color w:val="1F497D" w:themeColor="text2"/>
          <w:sz w:val="28"/>
          <w:szCs w:val="28"/>
          <w:highlight w:val="lightGray"/>
        </w:rPr>
      </w:pPr>
    </w:p>
    <w:p w:rsidR="002830D9" w:rsidRPr="00C9242C" w:rsidRDefault="006757A9" w:rsidP="00A93813">
      <w:pPr>
        <w:rPr>
          <w:rFonts w:ascii="Arial" w:hAnsi="Arial" w:cs="Arial"/>
          <w:color w:val="1F497D" w:themeColor="text2"/>
          <w:sz w:val="28"/>
          <w:szCs w:val="28"/>
        </w:rPr>
      </w:pPr>
      <w:proofErr w:type="gramStart"/>
      <w:r w:rsidRPr="00C9242C">
        <w:rPr>
          <w:rFonts w:ascii="Arial" w:hAnsi="Arial" w:cs="Arial"/>
          <w:color w:val="1F497D" w:themeColor="text2"/>
          <w:sz w:val="28"/>
          <w:szCs w:val="28"/>
          <w:highlight w:val="lightGray"/>
        </w:rPr>
        <w:t>VGLDM:STAR</w:t>
      </w:r>
      <w:proofErr w:type="gramEnd"/>
      <w:r w:rsidRPr="00C9242C">
        <w:rPr>
          <w:rFonts w:ascii="Arial" w:hAnsi="Arial" w:cs="Arial"/>
          <w:color w:val="1F497D" w:themeColor="text2"/>
          <w:sz w:val="28"/>
          <w:szCs w:val="28"/>
          <w:highlight w:val="lightGray"/>
        </w:rPr>
        <w:t xml:space="preserve"> SCHEMA</w:t>
      </w:r>
    </w:p>
    <w:p w:rsidR="006757A9" w:rsidRPr="00C9242C" w:rsidRDefault="006757A9" w:rsidP="00A93813">
      <w:pPr>
        <w:rPr>
          <w:rFonts w:ascii="Arial" w:hAnsi="Arial" w:cs="Arial"/>
          <w:sz w:val="24"/>
          <w:szCs w:val="24"/>
        </w:rPr>
      </w:pPr>
      <w:r w:rsidRPr="00C9242C">
        <w:rPr>
          <w:rFonts w:ascii="Arial" w:hAnsi="Arial" w:cs="Arial"/>
          <w:sz w:val="24"/>
          <w:szCs w:val="24"/>
        </w:rPr>
        <w:t xml:space="preserve">Nel secondo livello lo scopo è quello di implementare lo </w:t>
      </w:r>
      <w:proofErr w:type="spellStart"/>
      <w:r w:rsidRPr="00C9242C">
        <w:rPr>
          <w:rFonts w:ascii="Arial" w:hAnsi="Arial" w:cs="Arial"/>
          <w:sz w:val="24"/>
          <w:szCs w:val="24"/>
        </w:rPr>
        <w:t>StarSchema</w:t>
      </w:r>
      <w:proofErr w:type="spellEnd"/>
      <w:r w:rsidRPr="00C9242C">
        <w:rPr>
          <w:rFonts w:ascii="Arial" w:hAnsi="Arial" w:cs="Arial"/>
          <w:sz w:val="24"/>
          <w:szCs w:val="24"/>
        </w:rPr>
        <w:t xml:space="preserve"> che ha come </w:t>
      </w:r>
      <w:proofErr w:type="spellStart"/>
      <w:r w:rsidRPr="00C9242C">
        <w:rPr>
          <w:rFonts w:ascii="Arial" w:hAnsi="Arial" w:cs="Arial"/>
          <w:sz w:val="24"/>
          <w:szCs w:val="24"/>
        </w:rPr>
        <w:t>FactTable</w:t>
      </w:r>
      <w:proofErr w:type="spellEnd"/>
      <w:r w:rsidRPr="00C9242C">
        <w:rPr>
          <w:rFonts w:ascii="Arial" w:hAnsi="Arial" w:cs="Arial"/>
          <w:sz w:val="24"/>
          <w:szCs w:val="24"/>
        </w:rPr>
        <w:t xml:space="preserve"> la tabella ‘FCT_PRESENZE’</w:t>
      </w:r>
      <w:r w:rsidR="00FA15F1" w:rsidRPr="00C9242C">
        <w:rPr>
          <w:rFonts w:ascii="Arial" w:hAnsi="Arial" w:cs="Arial"/>
          <w:sz w:val="24"/>
          <w:szCs w:val="24"/>
        </w:rPr>
        <w:t xml:space="preserve"> partizionata per anno/mese e sub-partizionata per unità</w:t>
      </w:r>
      <w:r w:rsidRPr="00C9242C">
        <w:rPr>
          <w:rFonts w:ascii="Arial" w:hAnsi="Arial" w:cs="Arial"/>
          <w:sz w:val="24"/>
          <w:szCs w:val="24"/>
        </w:rPr>
        <w:t>, e come dimensioni le tabelle ‘02’ ottenute nel primo livello.</w:t>
      </w:r>
    </w:p>
    <w:p w:rsidR="00786685" w:rsidRPr="00C9242C" w:rsidRDefault="00786685" w:rsidP="00786685">
      <w:pPr>
        <w:jc w:val="center"/>
        <w:rPr>
          <w:rFonts w:ascii="Arial" w:hAnsi="Arial" w:cs="Arial"/>
          <w:sz w:val="24"/>
          <w:szCs w:val="24"/>
          <w:shd w:val="clear" w:color="auto" w:fill="F6F6F6"/>
        </w:rPr>
      </w:pPr>
      <w:r w:rsidRPr="00C9242C">
        <w:rPr>
          <w:rFonts w:ascii="Arial" w:hAnsi="Arial" w:cs="Arial"/>
          <w:noProof/>
          <w:sz w:val="24"/>
          <w:szCs w:val="24"/>
          <w:lang w:eastAsia="it-IT"/>
        </w:rPr>
        <w:lastRenderedPageBreak/>
        <w:drawing>
          <wp:inline distT="0" distB="0" distL="0" distR="0">
            <wp:extent cx="4210050" cy="264972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LDM.png"/>
                    <pic:cNvPicPr/>
                  </pic:nvPicPr>
                  <pic:blipFill>
                    <a:blip r:embed="rId50">
                      <a:extLst>
                        <a:ext uri="{28A0092B-C50C-407E-A947-70E740481C1C}">
                          <a14:useLocalDpi xmlns:a14="http://schemas.microsoft.com/office/drawing/2010/main" val="0"/>
                        </a:ext>
                      </a:extLst>
                    </a:blip>
                    <a:stretch>
                      <a:fillRect/>
                    </a:stretch>
                  </pic:blipFill>
                  <pic:spPr>
                    <a:xfrm>
                      <a:off x="0" y="0"/>
                      <a:ext cx="4218990" cy="2655349"/>
                    </a:xfrm>
                    <a:prstGeom prst="rect">
                      <a:avLst/>
                    </a:prstGeom>
                  </pic:spPr>
                </pic:pic>
              </a:graphicData>
            </a:graphic>
          </wp:inline>
        </w:drawing>
      </w:r>
    </w:p>
    <w:p w:rsidR="00786685" w:rsidRPr="00C9242C" w:rsidRDefault="00786685" w:rsidP="00786685">
      <w:pPr>
        <w:rPr>
          <w:rFonts w:ascii="Arial" w:hAnsi="Arial" w:cs="Arial"/>
          <w:sz w:val="24"/>
          <w:szCs w:val="24"/>
        </w:rPr>
      </w:pPr>
      <w:r w:rsidRPr="00C9242C">
        <w:rPr>
          <w:rFonts w:ascii="Arial" w:hAnsi="Arial" w:cs="Arial"/>
          <w:sz w:val="24"/>
          <w:szCs w:val="24"/>
        </w:rPr>
        <w:t>Come primo passo si creano le viste che popoleranno le dimensioni a partire dal livello VGLSA.</w:t>
      </w:r>
    </w:p>
    <w:p w:rsidR="00786685" w:rsidRDefault="00786685" w:rsidP="00786685">
      <w:pPr>
        <w:rPr>
          <w:rFonts w:ascii="Arial" w:hAnsi="Arial" w:cs="Arial"/>
          <w:sz w:val="24"/>
          <w:szCs w:val="24"/>
          <w:shd w:val="clear" w:color="auto" w:fill="F6F6F6"/>
        </w:rPr>
      </w:pPr>
      <w:r w:rsidRPr="00C9242C">
        <w:rPr>
          <w:rFonts w:ascii="Arial" w:hAnsi="Arial" w:cs="Arial"/>
          <w:sz w:val="24"/>
          <w:szCs w:val="24"/>
        </w:rPr>
        <w:t xml:space="preserve">Si osservi che le dimensioni ‘D_UNIA_SCD’ e ‘D_ANAGRAFICA_SCD’ sono popolate utilizzando la </w:t>
      </w:r>
      <w:proofErr w:type="spellStart"/>
      <w:r w:rsidRPr="00C9242C">
        <w:rPr>
          <w:rFonts w:ascii="Arial" w:hAnsi="Arial" w:cs="Arial"/>
          <w:sz w:val="24"/>
          <w:szCs w:val="24"/>
          <w:shd w:val="clear" w:color="auto" w:fill="F6F6F6"/>
        </w:rPr>
        <w:t>SlowlyChangingDimension</w:t>
      </w:r>
      <w:proofErr w:type="spellEnd"/>
      <w:r w:rsidRPr="00C9242C">
        <w:rPr>
          <w:rFonts w:ascii="Arial" w:hAnsi="Arial" w:cs="Arial"/>
          <w:sz w:val="24"/>
          <w:szCs w:val="24"/>
          <w:shd w:val="clear" w:color="auto" w:fill="F6F6F6"/>
        </w:rPr>
        <w:t>(</w:t>
      </w:r>
      <w:proofErr w:type="spellStart"/>
      <w:r w:rsidRPr="00C9242C">
        <w:rPr>
          <w:rFonts w:ascii="Arial" w:hAnsi="Arial" w:cs="Arial"/>
          <w:sz w:val="24"/>
          <w:szCs w:val="24"/>
          <w:shd w:val="clear" w:color="auto" w:fill="F6F6F6"/>
        </w:rPr>
        <w:t>scd</w:t>
      </w:r>
      <w:proofErr w:type="spellEnd"/>
      <w:r w:rsidRPr="00C9242C">
        <w:rPr>
          <w:rFonts w:ascii="Arial" w:hAnsi="Arial" w:cs="Arial"/>
          <w:sz w:val="24"/>
          <w:szCs w:val="24"/>
          <w:shd w:val="clear" w:color="auto" w:fill="F6F6F6"/>
        </w:rPr>
        <w:t>), mentre la dimensione ‘D_RUOLI_MERGE’ utilizzando la merge.</w:t>
      </w:r>
    </w:p>
    <w:p w:rsidR="00786685" w:rsidRPr="00786685" w:rsidRDefault="00786685" w:rsidP="00A93813">
      <w:pPr>
        <w:rPr>
          <w:rFonts w:ascii="Arial" w:hAnsi="Arial" w:cs="Arial"/>
          <w:sz w:val="24"/>
          <w:szCs w:val="24"/>
        </w:rPr>
      </w:pPr>
      <w:r>
        <w:rPr>
          <w:rFonts w:ascii="Arial" w:hAnsi="Arial" w:cs="Arial"/>
          <w:sz w:val="24"/>
          <w:szCs w:val="24"/>
        </w:rPr>
        <w:t>In particolare p</w:t>
      </w:r>
      <w:r w:rsidRPr="00C9242C">
        <w:rPr>
          <w:rFonts w:ascii="Arial" w:hAnsi="Arial" w:cs="Arial"/>
          <w:sz w:val="24"/>
          <w:szCs w:val="24"/>
        </w:rPr>
        <w:t xml:space="preserve">er il caricamento delle dimensioni ‘D_ANAGRAFICA_SCD’ e ‘D_UNITA_SCD’ il Package Alimentazione richiama due procedure appositamente create per il popolamento mediate la </w:t>
      </w:r>
      <w:proofErr w:type="spellStart"/>
      <w:r w:rsidRPr="00C9242C">
        <w:rPr>
          <w:rFonts w:ascii="Arial" w:hAnsi="Arial" w:cs="Arial"/>
          <w:sz w:val="24"/>
          <w:szCs w:val="24"/>
          <w:shd w:val="clear" w:color="auto" w:fill="F6F6F6"/>
        </w:rPr>
        <w:t>SlowlyChangingDimension</w:t>
      </w:r>
      <w:proofErr w:type="spellEnd"/>
      <w:r w:rsidRPr="00C9242C">
        <w:rPr>
          <w:rFonts w:ascii="Arial" w:hAnsi="Arial" w:cs="Arial"/>
          <w:sz w:val="24"/>
          <w:szCs w:val="24"/>
          <w:shd w:val="clear" w:color="auto" w:fill="F6F6F6"/>
        </w:rPr>
        <w:t>(</w:t>
      </w:r>
      <w:proofErr w:type="spellStart"/>
      <w:r w:rsidRPr="00C9242C">
        <w:rPr>
          <w:rFonts w:ascii="Arial" w:hAnsi="Arial" w:cs="Arial"/>
          <w:sz w:val="24"/>
          <w:szCs w:val="24"/>
          <w:shd w:val="clear" w:color="auto" w:fill="F6F6F6"/>
        </w:rPr>
        <w:t>scd</w:t>
      </w:r>
      <w:proofErr w:type="spellEnd"/>
      <w:r w:rsidRPr="00C9242C">
        <w:rPr>
          <w:rFonts w:ascii="Arial" w:hAnsi="Arial" w:cs="Arial"/>
          <w:sz w:val="24"/>
          <w:szCs w:val="24"/>
          <w:shd w:val="clear" w:color="auto" w:fill="F6F6F6"/>
        </w:rPr>
        <w:t>)</w:t>
      </w:r>
      <w:r w:rsidRPr="00C9242C">
        <w:rPr>
          <w:rFonts w:ascii="Arial" w:hAnsi="Arial" w:cs="Arial"/>
          <w:sz w:val="24"/>
          <w:szCs w:val="24"/>
        </w:rPr>
        <w:t xml:space="preserve">. </w:t>
      </w:r>
    </w:p>
    <w:p w:rsidR="00FA15F1" w:rsidRDefault="005E53C8" w:rsidP="00A93813">
      <w:pPr>
        <w:rPr>
          <w:rFonts w:ascii="Arial" w:hAnsi="Arial" w:cs="Arial"/>
          <w:noProof/>
          <w:sz w:val="24"/>
          <w:szCs w:val="24"/>
          <w:lang w:eastAsia="it-IT"/>
        </w:rPr>
      </w:pPr>
      <w:r w:rsidRPr="00C9242C">
        <w:rPr>
          <w:rFonts w:ascii="Arial" w:hAnsi="Arial" w:cs="Arial"/>
          <w:sz w:val="24"/>
          <w:szCs w:val="24"/>
          <w:shd w:val="clear" w:color="auto" w:fill="F6F6F6"/>
        </w:rPr>
        <w:t xml:space="preserve">La dimensione D_PERIOD viene popolata con un’apposita procedura e </w:t>
      </w:r>
      <w:r w:rsidR="00D05519" w:rsidRPr="00C9242C">
        <w:rPr>
          <w:rFonts w:ascii="Arial" w:hAnsi="Arial" w:cs="Arial"/>
          <w:sz w:val="24"/>
          <w:szCs w:val="24"/>
          <w:shd w:val="clear" w:color="auto" w:fill="F6F6F6"/>
        </w:rPr>
        <w:t>t</w:t>
      </w:r>
      <w:r w:rsidRPr="00C9242C">
        <w:rPr>
          <w:rFonts w:ascii="Arial" w:hAnsi="Arial" w:cs="Arial"/>
          <w:sz w:val="24"/>
          <w:szCs w:val="24"/>
          <w:shd w:val="clear" w:color="auto" w:fill="F6F6F6"/>
        </w:rPr>
        <w:t>iene traccia del periodo dal 2009 al 2015.</w:t>
      </w:r>
    </w:p>
    <w:p w:rsidR="006C612A" w:rsidRDefault="006C612A" w:rsidP="00A93813">
      <w:pPr>
        <w:rPr>
          <w:rFonts w:ascii="Arial" w:hAnsi="Arial" w:cs="Arial"/>
          <w:color w:val="0070C0"/>
          <w:sz w:val="28"/>
          <w:szCs w:val="28"/>
          <w:highlight w:val="lightGray"/>
        </w:rPr>
      </w:pPr>
    </w:p>
    <w:p w:rsidR="005E53C8" w:rsidRPr="00C9242C" w:rsidRDefault="00FA15F1" w:rsidP="00A93813">
      <w:pPr>
        <w:rPr>
          <w:rFonts w:ascii="Arial" w:hAnsi="Arial" w:cs="Arial"/>
          <w:color w:val="0070C0"/>
          <w:sz w:val="28"/>
          <w:szCs w:val="28"/>
        </w:rPr>
      </w:pPr>
      <w:r w:rsidRPr="00C9242C">
        <w:rPr>
          <w:rFonts w:ascii="Arial" w:hAnsi="Arial" w:cs="Arial"/>
          <w:color w:val="0070C0"/>
          <w:sz w:val="28"/>
          <w:szCs w:val="28"/>
          <w:highlight w:val="lightGray"/>
        </w:rPr>
        <w:t>VGLDM: TABELLE WORK</w:t>
      </w:r>
    </w:p>
    <w:p w:rsidR="00FA15F1" w:rsidRPr="00C9242C" w:rsidRDefault="00FA15F1" w:rsidP="00FA15F1">
      <w:pPr>
        <w:rPr>
          <w:rFonts w:ascii="Arial" w:hAnsi="Arial" w:cs="Arial"/>
          <w:sz w:val="24"/>
          <w:szCs w:val="24"/>
        </w:rPr>
      </w:pPr>
      <w:r w:rsidRPr="00C9242C">
        <w:rPr>
          <w:rFonts w:ascii="Arial" w:hAnsi="Arial" w:cs="Arial"/>
          <w:sz w:val="24"/>
          <w:szCs w:val="24"/>
        </w:rPr>
        <w:t xml:space="preserve">Nel processo di caricamento della </w:t>
      </w:r>
      <w:proofErr w:type="spellStart"/>
      <w:proofErr w:type="gramStart"/>
      <w:r w:rsidRPr="00C9242C">
        <w:rPr>
          <w:rFonts w:ascii="Arial" w:hAnsi="Arial" w:cs="Arial"/>
          <w:sz w:val="24"/>
          <w:szCs w:val="24"/>
        </w:rPr>
        <w:t>FactTable</w:t>
      </w:r>
      <w:proofErr w:type="spellEnd"/>
      <w:r w:rsidRPr="00C9242C">
        <w:rPr>
          <w:rFonts w:ascii="Arial" w:hAnsi="Arial" w:cs="Arial"/>
          <w:sz w:val="24"/>
          <w:szCs w:val="24"/>
        </w:rPr>
        <w:t xml:space="preserve"> ,</w:t>
      </w:r>
      <w:proofErr w:type="gramEnd"/>
      <w:r w:rsidRPr="00C9242C">
        <w:rPr>
          <w:rFonts w:ascii="Arial" w:hAnsi="Arial" w:cs="Arial"/>
          <w:sz w:val="24"/>
          <w:szCs w:val="24"/>
        </w:rPr>
        <w:t xml:space="preserve"> ci serviamo nuovamente di apposite tabelle di work e configurazione:</w:t>
      </w:r>
    </w:p>
    <w:p w:rsidR="00FA15F1" w:rsidRPr="00C9242C" w:rsidRDefault="00FA15F1" w:rsidP="00FA15F1">
      <w:pPr>
        <w:pStyle w:val="Paragrafoelenco"/>
        <w:numPr>
          <w:ilvl w:val="0"/>
          <w:numId w:val="3"/>
        </w:numPr>
        <w:rPr>
          <w:rFonts w:ascii="Arial" w:hAnsi="Arial" w:cs="Arial"/>
          <w:sz w:val="24"/>
          <w:szCs w:val="24"/>
        </w:rPr>
      </w:pPr>
      <w:r w:rsidRPr="00C9242C">
        <w:rPr>
          <w:rFonts w:ascii="Arial" w:hAnsi="Arial" w:cs="Arial"/>
          <w:color w:val="0070C0"/>
          <w:sz w:val="24"/>
          <w:szCs w:val="24"/>
        </w:rPr>
        <w:t>WRK_ANAGRAFICA_FLUSSI</w:t>
      </w:r>
      <w:r w:rsidRPr="00C9242C">
        <w:rPr>
          <w:rFonts w:ascii="Arial" w:hAnsi="Arial" w:cs="Arial"/>
          <w:sz w:val="24"/>
          <w:szCs w:val="24"/>
        </w:rPr>
        <w:t xml:space="preserve">: </w:t>
      </w:r>
      <w:proofErr w:type="gramStart"/>
      <w:r w:rsidRPr="00C9242C">
        <w:rPr>
          <w:rFonts w:ascii="Arial" w:hAnsi="Arial" w:cs="Arial"/>
          <w:sz w:val="24"/>
          <w:szCs w:val="24"/>
        </w:rPr>
        <w:t>E’</w:t>
      </w:r>
      <w:proofErr w:type="gramEnd"/>
      <w:r w:rsidRPr="00C9242C">
        <w:rPr>
          <w:rFonts w:ascii="Arial" w:hAnsi="Arial" w:cs="Arial"/>
          <w:sz w:val="24"/>
          <w:szCs w:val="24"/>
        </w:rPr>
        <w:t xml:space="preserve"> riportato il </w:t>
      </w:r>
      <w:proofErr w:type="spellStart"/>
      <w:r w:rsidRPr="00C9242C">
        <w:rPr>
          <w:rFonts w:ascii="Arial" w:hAnsi="Arial" w:cs="Arial"/>
          <w:sz w:val="24"/>
          <w:szCs w:val="24"/>
        </w:rPr>
        <w:t>val_tab_name</w:t>
      </w:r>
      <w:proofErr w:type="spellEnd"/>
      <w:r w:rsidRPr="00C9242C">
        <w:rPr>
          <w:rFonts w:ascii="Arial" w:hAnsi="Arial" w:cs="Arial"/>
          <w:sz w:val="24"/>
          <w:szCs w:val="24"/>
        </w:rPr>
        <w:t xml:space="preserve"> che mi determina il nome della dimensione, il </w:t>
      </w:r>
      <w:proofErr w:type="spellStart"/>
      <w:r w:rsidRPr="00C9242C">
        <w:rPr>
          <w:rFonts w:ascii="Arial" w:hAnsi="Arial" w:cs="Arial"/>
          <w:sz w:val="24"/>
          <w:szCs w:val="24"/>
        </w:rPr>
        <w:t>flag</w:t>
      </w:r>
      <w:proofErr w:type="spellEnd"/>
      <w:r w:rsidRPr="00C9242C">
        <w:rPr>
          <w:rFonts w:ascii="Arial" w:hAnsi="Arial" w:cs="Arial"/>
          <w:sz w:val="24"/>
          <w:szCs w:val="24"/>
        </w:rPr>
        <w:t xml:space="preserve"> che indica se il flusso è disponibile, il </w:t>
      </w:r>
      <w:proofErr w:type="spellStart"/>
      <w:r w:rsidRPr="00C9242C">
        <w:rPr>
          <w:rFonts w:ascii="Arial" w:hAnsi="Arial" w:cs="Arial"/>
          <w:sz w:val="24"/>
          <w:szCs w:val="24"/>
        </w:rPr>
        <w:t>flag</w:t>
      </w:r>
      <w:proofErr w:type="spellEnd"/>
      <w:r w:rsidRPr="00C9242C">
        <w:rPr>
          <w:rFonts w:ascii="Arial" w:hAnsi="Arial" w:cs="Arial"/>
          <w:sz w:val="24"/>
          <w:szCs w:val="24"/>
        </w:rPr>
        <w:t xml:space="preserve"> per l’ordine di caricamento dei flussi, una </w:t>
      </w:r>
      <w:proofErr w:type="spellStart"/>
      <w:r w:rsidRPr="00C9242C">
        <w:rPr>
          <w:rFonts w:ascii="Arial" w:hAnsi="Arial" w:cs="Arial"/>
          <w:sz w:val="24"/>
          <w:szCs w:val="24"/>
        </w:rPr>
        <w:t>nota_lista_flussi</w:t>
      </w:r>
      <w:proofErr w:type="spellEnd"/>
      <w:r w:rsidRPr="00C9242C">
        <w:rPr>
          <w:rFonts w:ascii="Arial" w:hAnsi="Arial" w:cs="Arial"/>
          <w:sz w:val="24"/>
          <w:szCs w:val="24"/>
        </w:rPr>
        <w:t xml:space="preserve"> che mi indica da quali flussi è composta la dimensione e una </w:t>
      </w:r>
      <w:proofErr w:type="spellStart"/>
      <w:r w:rsidRPr="00C9242C">
        <w:rPr>
          <w:rFonts w:ascii="Arial" w:hAnsi="Arial" w:cs="Arial"/>
          <w:sz w:val="24"/>
          <w:szCs w:val="24"/>
        </w:rPr>
        <w:t>nota_lista_view</w:t>
      </w:r>
      <w:proofErr w:type="spellEnd"/>
      <w:r w:rsidRPr="00C9242C">
        <w:rPr>
          <w:rFonts w:ascii="Arial" w:hAnsi="Arial" w:cs="Arial"/>
          <w:sz w:val="24"/>
          <w:szCs w:val="24"/>
        </w:rPr>
        <w:t xml:space="preserve"> che mi indica da quale vista viene popolata la </w:t>
      </w:r>
      <w:proofErr w:type="spellStart"/>
      <w:r w:rsidRPr="00C9242C">
        <w:rPr>
          <w:rFonts w:ascii="Arial" w:hAnsi="Arial" w:cs="Arial"/>
          <w:sz w:val="24"/>
          <w:szCs w:val="24"/>
        </w:rPr>
        <w:t>dimaìensione</w:t>
      </w:r>
      <w:proofErr w:type="spellEnd"/>
      <w:r w:rsidRPr="00C9242C">
        <w:rPr>
          <w:rFonts w:ascii="Arial" w:hAnsi="Arial" w:cs="Arial"/>
          <w:sz w:val="24"/>
          <w:szCs w:val="24"/>
        </w:rPr>
        <w:t xml:space="preserve">. </w:t>
      </w:r>
    </w:p>
    <w:p w:rsidR="00FA15F1" w:rsidRPr="00C9242C" w:rsidRDefault="00FA15F1" w:rsidP="00FA15F1">
      <w:pPr>
        <w:pStyle w:val="Paragrafoelenco"/>
        <w:numPr>
          <w:ilvl w:val="0"/>
          <w:numId w:val="3"/>
        </w:numPr>
        <w:rPr>
          <w:rFonts w:ascii="Arial" w:hAnsi="Arial" w:cs="Arial"/>
          <w:color w:val="0070C0"/>
          <w:sz w:val="24"/>
          <w:szCs w:val="24"/>
        </w:rPr>
      </w:pPr>
      <w:r w:rsidRPr="00C9242C">
        <w:rPr>
          <w:rFonts w:ascii="Arial" w:hAnsi="Arial" w:cs="Arial"/>
          <w:color w:val="0070C0"/>
          <w:sz w:val="24"/>
          <w:szCs w:val="24"/>
        </w:rPr>
        <w:t xml:space="preserve">WRK_AUDIT_CARICAMENTI: </w:t>
      </w:r>
      <w:r w:rsidRPr="00C9242C">
        <w:rPr>
          <w:rFonts w:ascii="Arial" w:hAnsi="Arial" w:cs="Arial"/>
          <w:sz w:val="24"/>
          <w:szCs w:val="24"/>
        </w:rPr>
        <w:t>Tiene traccia dei caricamenti.</w:t>
      </w:r>
    </w:p>
    <w:p w:rsidR="00FA15F1" w:rsidRPr="00C9242C" w:rsidRDefault="00FA15F1" w:rsidP="00FA15F1">
      <w:pPr>
        <w:pStyle w:val="Paragrafoelenco"/>
        <w:numPr>
          <w:ilvl w:val="0"/>
          <w:numId w:val="3"/>
        </w:numPr>
        <w:rPr>
          <w:rFonts w:ascii="Arial" w:hAnsi="Arial" w:cs="Arial"/>
          <w:color w:val="0070C0"/>
          <w:sz w:val="24"/>
          <w:szCs w:val="24"/>
        </w:rPr>
      </w:pPr>
      <w:r w:rsidRPr="00C9242C">
        <w:rPr>
          <w:rFonts w:ascii="Arial" w:hAnsi="Arial" w:cs="Arial"/>
          <w:color w:val="0070C0"/>
          <w:sz w:val="24"/>
          <w:szCs w:val="24"/>
        </w:rPr>
        <w:t xml:space="preserve">WRK_AUDIT_LOG: </w:t>
      </w:r>
      <w:r w:rsidRPr="00C9242C">
        <w:rPr>
          <w:rFonts w:ascii="Arial" w:hAnsi="Arial" w:cs="Arial"/>
          <w:sz w:val="24"/>
          <w:szCs w:val="24"/>
        </w:rPr>
        <w:t>Tiene traccia di tutti i passi durante il caricamento, riportando messaggi di errore o di avvenuta esecuzione.</w:t>
      </w:r>
    </w:p>
    <w:p w:rsidR="00FA15F1" w:rsidRPr="00C9242C" w:rsidRDefault="00FA15F1" w:rsidP="00FA15F1">
      <w:pPr>
        <w:pStyle w:val="Paragrafoelenco"/>
        <w:numPr>
          <w:ilvl w:val="0"/>
          <w:numId w:val="3"/>
        </w:numPr>
        <w:rPr>
          <w:rFonts w:ascii="Arial" w:hAnsi="Arial" w:cs="Arial"/>
          <w:color w:val="0070C0"/>
          <w:sz w:val="24"/>
          <w:szCs w:val="24"/>
        </w:rPr>
      </w:pPr>
      <w:r w:rsidRPr="00C9242C">
        <w:rPr>
          <w:rFonts w:ascii="Arial" w:hAnsi="Arial" w:cs="Arial"/>
          <w:color w:val="0070C0"/>
          <w:sz w:val="24"/>
          <w:szCs w:val="24"/>
        </w:rPr>
        <w:t xml:space="preserve">WRK_CONFIGURAZIONE: </w:t>
      </w:r>
      <w:r w:rsidRPr="00C9242C">
        <w:rPr>
          <w:rFonts w:ascii="Arial" w:hAnsi="Arial" w:cs="Arial"/>
          <w:sz w:val="24"/>
          <w:szCs w:val="24"/>
        </w:rPr>
        <w:t xml:space="preserve">Sono riportate in essa tutte le configurazioni necessarie al caricamento delle </w:t>
      </w:r>
      <w:proofErr w:type="spellStart"/>
      <w:r w:rsidRPr="00C9242C">
        <w:rPr>
          <w:rFonts w:ascii="Arial" w:hAnsi="Arial" w:cs="Arial"/>
          <w:sz w:val="24"/>
          <w:szCs w:val="24"/>
        </w:rPr>
        <w:t>facttable</w:t>
      </w:r>
      <w:proofErr w:type="spellEnd"/>
      <w:r w:rsidRPr="00C9242C">
        <w:rPr>
          <w:rFonts w:ascii="Arial" w:hAnsi="Arial" w:cs="Arial"/>
          <w:sz w:val="24"/>
          <w:szCs w:val="24"/>
        </w:rPr>
        <w:t>.</w:t>
      </w:r>
    </w:p>
    <w:p w:rsidR="00786685" w:rsidRDefault="00786685" w:rsidP="00FA15F1">
      <w:pPr>
        <w:rPr>
          <w:rFonts w:ascii="Arial" w:hAnsi="Arial" w:cs="Arial"/>
          <w:color w:val="0070C0"/>
          <w:sz w:val="28"/>
          <w:szCs w:val="28"/>
          <w:highlight w:val="lightGray"/>
        </w:rPr>
      </w:pPr>
    </w:p>
    <w:p w:rsidR="00FA15F1" w:rsidRPr="00C9242C" w:rsidRDefault="00064211" w:rsidP="00FA15F1">
      <w:pPr>
        <w:rPr>
          <w:rFonts w:ascii="Arial" w:hAnsi="Arial" w:cs="Arial"/>
          <w:color w:val="0070C0"/>
          <w:sz w:val="28"/>
          <w:szCs w:val="28"/>
        </w:rPr>
      </w:pPr>
      <w:proofErr w:type="gramStart"/>
      <w:r w:rsidRPr="00C9242C">
        <w:rPr>
          <w:rFonts w:ascii="Arial" w:hAnsi="Arial" w:cs="Arial"/>
          <w:color w:val="0070C0"/>
          <w:sz w:val="28"/>
          <w:szCs w:val="28"/>
          <w:highlight w:val="lightGray"/>
        </w:rPr>
        <w:t>VGLDM:PACKAGE</w:t>
      </w:r>
      <w:proofErr w:type="gramEnd"/>
    </w:p>
    <w:p w:rsidR="00064211" w:rsidRDefault="00064211" w:rsidP="00064211">
      <w:pPr>
        <w:rPr>
          <w:rFonts w:ascii="Arial" w:hAnsi="Arial" w:cs="Arial"/>
          <w:color w:val="000000" w:themeColor="text1"/>
          <w:sz w:val="24"/>
          <w:szCs w:val="24"/>
        </w:rPr>
      </w:pPr>
      <w:r w:rsidRPr="00786685">
        <w:rPr>
          <w:rFonts w:ascii="Arial" w:hAnsi="Arial" w:cs="Arial"/>
          <w:color w:val="000000" w:themeColor="text1"/>
          <w:sz w:val="24"/>
          <w:szCs w:val="24"/>
        </w:rPr>
        <w:lastRenderedPageBreak/>
        <w:t>Per il completamento del secondo livello (</w:t>
      </w:r>
      <w:proofErr w:type="spellStart"/>
      <w:r w:rsidRPr="00786685">
        <w:rPr>
          <w:rFonts w:ascii="Arial" w:hAnsi="Arial" w:cs="Arial"/>
          <w:color w:val="000000" w:themeColor="text1"/>
          <w:sz w:val="24"/>
          <w:szCs w:val="24"/>
        </w:rPr>
        <w:t>VGLdm</w:t>
      </w:r>
      <w:proofErr w:type="spellEnd"/>
      <w:r w:rsidRPr="00786685">
        <w:rPr>
          <w:rFonts w:ascii="Arial" w:hAnsi="Arial" w:cs="Arial"/>
          <w:color w:val="000000" w:themeColor="text1"/>
          <w:sz w:val="24"/>
          <w:szCs w:val="24"/>
        </w:rPr>
        <w:t>) sono stati implementai due diversi Package:</w:t>
      </w:r>
    </w:p>
    <w:p w:rsidR="00786685" w:rsidRPr="00786685" w:rsidRDefault="00786685" w:rsidP="00064211">
      <w:pPr>
        <w:rPr>
          <w:rFonts w:ascii="Arial" w:hAnsi="Arial" w:cs="Arial"/>
          <w:color w:val="000000" w:themeColor="text1"/>
          <w:sz w:val="24"/>
          <w:szCs w:val="24"/>
        </w:rPr>
      </w:pPr>
    </w:p>
    <w:p w:rsidR="00064211" w:rsidRPr="00C9242C" w:rsidRDefault="00064211" w:rsidP="00064211">
      <w:pPr>
        <w:pStyle w:val="Paragrafoelenco"/>
        <w:numPr>
          <w:ilvl w:val="0"/>
          <w:numId w:val="6"/>
        </w:numPr>
        <w:rPr>
          <w:rFonts w:ascii="Arial" w:hAnsi="Arial" w:cs="Arial"/>
          <w:color w:val="0070C0"/>
          <w:sz w:val="24"/>
          <w:szCs w:val="24"/>
        </w:rPr>
      </w:pPr>
      <w:r w:rsidRPr="00C9242C">
        <w:rPr>
          <w:rFonts w:ascii="Arial" w:hAnsi="Arial" w:cs="Arial"/>
          <w:color w:val="0070C0"/>
          <w:sz w:val="24"/>
          <w:szCs w:val="24"/>
        </w:rPr>
        <w:t xml:space="preserve">Package PKG_UTILS_01: </w:t>
      </w:r>
      <w:r w:rsidRPr="00C9242C">
        <w:rPr>
          <w:rFonts w:ascii="Arial" w:hAnsi="Arial" w:cs="Arial"/>
          <w:color w:val="000000" w:themeColor="text1"/>
          <w:sz w:val="24"/>
          <w:szCs w:val="24"/>
        </w:rPr>
        <w:t xml:space="preserve">Nel quale sono implementate tutte le procedure e le funzioni utili al package Alimentazione per il caricamento della </w:t>
      </w:r>
      <w:proofErr w:type="spellStart"/>
      <w:r w:rsidRPr="00C9242C">
        <w:rPr>
          <w:rFonts w:ascii="Arial" w:hAnsi="Arial" w:cs="Arial"/>
          <w:color w:val="000000" w:themeColor="text1"/>
          <w:sz w:val="24"/>
          <w:szCs w:val="24"/>
        </w:rPr>
        <w:t>facttable</w:t>
      </w:r>
      <w:proofErr w:type="spellEnd"/>
      <w:r w:rsidRPr="00C9242C">
        <w:rPr>
          <w:rFonts w:ascii="Arial" w:hAnsi="Arial" w:cs="Arial"/>
          <w:color w:val="000000" w:themeColor="text1"/>
          <w:sz w:val="24"/>
          <w:szCs w:val="24"/>
        </w:rPr>
        <w:t xml:space="preserve"> e delle dimensioni.</w:t>
      </w:r>
    </w:p>
    <w:p w:rsidR="00064211" w:rsidRPr="00C9242C" w:rsidRDefault="00064211" w:rsidP="00064211">
      <w:pPr>
        <w:pStyle w:val="Paragrafoelenco"/>
        <w:numPr>
          <w:ilvl w:val="0"/>
          <w:numId w:val="6"/>
        </w:numPr>
        <w:rPr>
          <w:rFonts w:ascii="Arial" w:hAnsi="Arial" w:cs="Arial"/>
          <w:sz w:val="24"/>
          <w:szCs w:val="24"/>
        </w:rPr>
      </w:pPr>
      <w:r w:rsidRPr="00C9242C">
        <w:rPr>
          <w:rFonts w:ascii="Arial" w:hAnsi="Arial" w:cs="Arial"/>
          <w:color w:val="0070C0"/>
          <w:sz w:val="24"/>
          <w:szCs w:val="24"/>
        </w:rPr>
        <w:t>Package PKG_ALIMENTAZIONE_</w:t>
      </w:r>
      <w:proofErr w:type="gramStart"/>
      <w:r w:rsidRPr="00C9242C">
        <w:rPr>
          <w:rFonts w:ascii="Arial" w:hAnsi="Arial" w:cs="Arial"/>
          <w:color w:val="0070C0"/>
          <w:sz w:val="24"/>
          <w:szCs w:val="24"/>
        </w:rPr>
        <w:t>01</w:t>
      </w:r>
      <w:r w:rsidRPr="00C9242C">
        <w:rPr>
          <w:rFonts w:ascii="Arial" w:hAnsi="Arial" w:cs="Arial"/>
          <w:sz w:val="24"/>
          <w:szCs w:val="24"/>
        </w:rPr>
        <w:t>:Grazie</w:t>
      </w:r>
      <w:proofErr w:type="gramEnd"/>
      <w:r w:rsidRPr="00C9242C">
        <w:rPr>
          <w:rFonts w:ascii="Arial" w:hAnsi="Arial" w:cs="Arial"/>
          <w:sz w:val="24"/>
          <w:szCs w:val="24"/>
        </w:rPr>
        <w:t xml:space="preserve"> ad un cursore sulla tabella </w:t>
      </w:r>
      <w:r w:rsidRPr="00C9242C">
        <w:rPr>
          <w:rFonts w:ascii="Arial" w:hAnsi="Arial" w:cs="Arial"/>
          <w:sz w:val="20"/>
          <w:szCs w:val="20"/>
        </w:rPr>
        <w:t>WRK_ANAGRAFICA_FLUSSI</w:t>
      </w:r>
      <w:r w:rsidRPr="00C9242C">
        <w:rPr>
          <w:rFonts w:ascii="Arial" w:hAnsi="Arial" w:cs="Arial"/>
          <w:sz w:val="24"/>
          <w:szCs w:val="24"/>
        </w:rPr>
        <w:t xml:space="preserve"> carica tutti i flussi che hanno il </w:t>
      </w:r>
      <w:proofErr w:type="spellStart"/>
      <w:r w:rsidRPr="00C9242C">
        <w:rPr>
          <w:rFonts w:ascii="Arial" w:hAnsi="Arial" w:cs="Arial"/>
          <w:sz w:val="24"/>
          <w:szCs w:val="24"/>
        </w:rPr>
        <w:t>flag_disponibile</w:t>
      </w:r>
      <w:proofErr w:type="spellEnd"/>
      <w:r w:rsidRPr="00C9242C">
        <w:rPr>
          <w:rFonts w:ascii="Arial" w:hAnsi="Arial" w:cs="Arial"/>
          <w:sz w:val="24"/>
          <w:szCs w:val="24"/>
        </w:rPr>
        <w:t xml:space="preserve"> uguale a ‘Y’</w:t>
      </w:r>
      <w:r w:rsidR="00D05519" w:rsidRPr="00C9242C">
        <w:rPr>
          <w:rFonts w:ascii="Arial" w:hAnsi="Arial" w:cs="Arial"/>
          <w:sz w:val="24"/>
          <w:szCs w:val="24"/>
        </w:rPr>
        <w:t xml:space="preserve">, in tre </w:t>
      </w:r>
      <w:proofErr w:type="spellStart"/>
      <w:r w:rsidR="00D05519" w:rsidRPr="00C9242C">
        <w:rPr>
          <w:rFonts w:ascii="Arial" w:hAnsi="Arial" w:cs="Arial"/>
          <w:sz w:val="24"/>
          <w:szCs w:val="24"/>
        </w:rPr>
        <w:t>step</w:t>
      </w:r>
      <w:proofErr w:type="spellEnd"/>
    </w:p>
    <w:p w:rsidR="00064211" w:rsidRPr="00C9242C" w:rsidRDefault="00064211" w:rsidP="00064211">
      <w:pPr>
        <w:pStyle w:val="Paragrafoelenco"/>
        <w:numPr>
          <w:ilvl w:val="0"/>
          <w:numId w:val="5"/>
        </w:numPr>
        <w:rPr>
          <w:rFonts w:ascii="Arial" w:hAnsi="Arial" w:cs="Arial"/>
          <w:sz w:val="24"/>
          <w:szCs w:val="24"/>
        </w:rPr>
      </w:pPr>
      <w:r w:rsidRPr="00C9242C">
        <w:rPr>
          <w:rFonts w:ascii="Arial" w:hAnsi="Arial" w:cs="Arial"/>
          <w:sz w:val="24"/>
          <w:szCs w:val="24"/>
        </w:rPr>
        <w:t xml:space="preserve">Nel </w:t>
      </w:r>
      <w:r w:rsidR="00D05519" w:rsidRPr="00C9242C">
        <w:rPr>
          <w:rFonts w:ascii="Arial" w:hAnsi="Arial" w:cs="Arial"/>
          <w:sz w:val="24"/>
          <w:szCs w:val="24"/>
        </w:rPr>
        <w:t xml:space="preserve">primo </w:t>
      </w:r>
      <w:proofErr w:type="spellStart"/>
      <w:r w:rsidRPr="00C9242C">
        <w:rPr>
          <w:rFonts w:ascii="Arial" w:hAnsi="Arial" w:cs="Arial"/>
          <w:sz w:val="24"/>
          <w:szCs w:val="24"/>
        </w:rPr>
        <w:t>step</w:t>
      </w:r>
      <w:proofErr w:type="spellEnd"/>
      <w:r w:rsidRPr="00C9242C">
        <w:rPr>
          <w:rFonts w:ascii="Arial" w:hAnsi="Arial" w:cs="Arial"/>
          <w:sz w:val="24"/>
          <w:szCs w:val="24"/>
        </w:rPr>
        <w:t xml:space="preserve"> controlla se esiste la partizione relativa a quel periodo, se esiste la cancella e la ricrea altrimenti la crea;</w:t>
      </w:r>
    </w:p>
    <w:p w:rsidR="00064211" w:rsidRPr="00C9242C" w:rsidRDefault="00064211" w:rsidP="00064211">
      <w:pPr>
        <w:pStyle w:val="Paragrafoelenco"/>
        <w:numPr>
          <w:ilvl w:val="0"/>
          <w:numId w:val="5"/>
        </w:numPr>
        <w:rPr>
          <w:rFonts w:ascii="Arial" w:hAnsi="Arial" w:cs="Arial"/>
          <w:sz w:val="24"/>
          <w:szCs w:val="24"/>
        </w:rPr>
      </w:pPr>
      <w:r w:rsidRPr="00C9242C">
        <w:rPr>
          <w:rFonts w:ascii="Arial" w:hAnsi="Arial" w:cs="Arial"/>
          <w:sz w:val="24"/>
          <w:szCs w:val="24"/>
        </w:rPr>
        <w:t xml:space="preserve"> Nel </w:t>
      </w:r>
      <w:proofErr w:type="spellStart"/>
      <w:r w:rsidR="00D05519" w:rsidRPr="00C9242C">
        <w:rPr>
          <w:rFonts w:ascii="Arial" w:hAnsi="Arial" w:cs="Arial"/>
          <w:sz w:val="24"/>
          <w:szCs w:val="24"/>
        </w:rPr>
        <w:t>secondo</w:t>
      </w:r>
      <w:r w:rsidRPr="00C9242C">
        <w:rPr>
          <w:rFonts w:ascii="Arial" w:hAnsi="Arial" w:cs="Arial"/>
          <w:sz w:val="24"/>
          <w:szCs w:val="24"/>
        </w:rPr>
        <w:t>step</w:t>
      </w:r>
      <w:proofErr w:type="spellEnd"/>
      <w:r w:rsidRPr="00C9242C">
        <w:rPr>
          <w:rFonts w:ascii="Arial" w:hAnsi="Arial" w:cs="Arial"/>
          <w:sz w:val="24"/>
          <w:szCs w:val="24"/>
        </w:rPr>
        <w:t xml:space="preserve"> popola la tabella </w:t>
      </w:r>
      <w:r w:rsidR="00D05519" w:rsidRPr="00C9242C">
        <w:rPr>
          <w:rFonts w:ascii="Arial" w:hAnsi="Arial" w:cs="Arial"/>
          <w:sz w:val="24"/>
          <w:szCs w:val="24"/>
        </w:rPr>
        <w:t xml:space="preserve">delle dimensioni e la </w:t>
      </w:r>
      <w:proofErr w:type="spellStart"/>
      <w:r w:rsidR="00D05519" w:rsidRPr="00C9242C">
        <w:rPr>
          <w:rFonts w:ascii="Arial" w:hAnsi="Arial" w:cs="Arial"/>
          <w:sz w:val="24"/>
          <w:szCs w:val="24"/>
        </w:rPr>
        <w:t>facttable</w:t>
      </w:r>
      <w:proofErr w:type="spellEnd"/>
      <w:r w:rsidRPr="00C9242C">
        <w:rPr>
          <w:rFonts w:ascii="Arial" w:hAnsi="Arial" w:cs="Arial"/>
          <w:sz w:val="24"/>
          <w:szCs w:val="24"/>
        </w:rPr>
        <w:t>;</w:t>
      </w:r>
    </w:p>
    <w:p w:rsidR="00786685" w:rsidRPr="00786685" w:rsidRDefault="00064211" w:rsidP="00D05519">
      <w:pPr>
        <w:pStyle w:val="Paragrafoelenco"/>
        <w:numPr>
          <w:ilvl w:val="0"/>
          <w:numId w:val="5"/>
        </w:numPr>
        <w:rPr>
          <w:rFonts w:ascii="Arial" w:hAnsi="Arial" w:cs="Arial"/>
          <w:sz w:val="24"/>
          <w:szCs w:val="24"/>
        </w:rPr>
      </w:pPr>
      <w:r w:rsidRPr="00C9242C">
        <w:rPr>
          <w:rFonts w:ascii="Arial" w:hAnsi="Arial" w:cs="Arial"/>
          <w:sz w:val="24"/>
          <w:szCs w:val="24"/>
        </w:rPr>
        <w:t xml:space="preserve">Nel </w:t>
      </w:r>
      <w:r w:rsidR="00D05519" w:rsidRPr="00C9242C">
        <w:rPr>
          <w:rFonts w:ascii="Arial" w:hAnsi="Arial" w:cs="Arial"/>
          <w:sz w:val="24"/>
          <w:szCs w:val="24"/>
        </w:rPr>
        <w:t>terz</w:t>
      </w:r>
      <w:r w:rsidRPr="00C9242C">
        <w:rPr>
          <w:rFonts w:ascii="Arial" w:hAnsi="Arial" w:cs="Arial"/>
          <w:sz w:val="24"/>
          <w:szCs w:val="24"/>
        </w:rPr>
        <w:t xml:space="preserve">o </w:t>
      </w:r>
      <w:proofErr w:type="spellStart"/>
      <w:r w:rsidRPr="00C9242C">
        <w:rPr>
          <w:rFonts w:ascii="Arial" w:hAnsi="Arial" w:cs="Arial"/>
          <w:sz w:val="24"/>
          <w:szCs w:val="24"/>
        </w:rPr>
        <w:t>step</w:t>
      </w:r>
      <w:proofErr w:type="spellEnd"/>
      <w:r w:rsidRPr="00C9242C">
        <w:rPr>
          <w:rFonts w:ascii="Arial" w:hAnsi="Arial" w:cs="Arial"/>
          <w:sz w:val="24"/>
          <w:szCs w:val="24"/>
        </w:rPr>
        <w:t xml:space="preserve"> analizza la tabella.</w:t>
      </w:r>
    </w:p>
    <w:p w:rsidR="0069728B" w:rsidRPr="00C9242C" w:rsidRDefault="0069728B" w:rsidP="0069728B">
      <w:pPr>
        <w:jc w:val="center"/>
        <w:rPr>
          <w:rFonts w:ascii="Arial" w:hAnsi="Arial" w:cs="Arial"/>
          <w:color w:val="FF0000"/>
          <w:sz w:val="44"/>
          <w:szCs w:val="44"/>
        </w:rPr>
      </w:pPr>
      <w:r w:rsidRPr="00C9242C">
        <w:rPr>
          <w:rFonts w:ascii="Arial" w:hAnsi="Arial" w:cs="Arial"/>
          <w:color w:val="FF0000"/>
          <w:sz w:val="44"/>
          <w:szCs w:val="44"/>
          <w:highlight w:val="lightGray"/>
        </w:rPr>
        <w:t>SCRIPT</w:t>
      </w:r>
    </w:p>
    <w:p w:rsidR="00064211" w:rsidRPr="00C9242C" w:rsidRDefault="0069728B" w:rsidP="0069728B">
      <w:pPr>
        <w:rPr>
          <w:rFonts w:ascii="Arial" w:hAnsi="Arial" w:cs="Arial"/>
          <w:color w:val="000000" w:themeColor="text1"/>
          <w:sz w:val="24"/>
          <w:szCs w:val="24"/>
        </w:rPr>
      </w:pPr>
      <w:r w:rsidRPr="00C9242C">
        <w:rPr>
          <w:rFonts w:ascii="Arial" w:hAnsi="Arial" w:cs="Arial"/>
          <w:color w:val="000000" w:themeColor="text1"/>
          <w:sz w:val="24"/>
          <w:szCs w:val="24"/>
        </w:rPr>
        <w:t xml:space="preserve">Di default il </w:t>
      </w:r>
      <w:proofErr w:type="spellStart"/>
      <w:r w:rsidRPr="00C9242C">
        <w:rPr>
          <w:rFonts w:ascii="Arial" w:hAnsi="Arial" w:cs="Arial"/>
          <w:color w:val="000000" w:themeColor="text1"/>
          <w:sz w:val="24"/>
          <w:szCs w:val="24"/>
        </w:rPr>
        <w:t>flag</w:t>
      </w:r>
      <w:proofErr w:type="spellEnd"/>
      <w:r w:rsidRPr="00C9242C">
        <w:rPr>
          <w:rFonts w:ascii="Arial" w:hAnsi="Arial" w:cs="Arial"/>
          <w:color w:val="000000" w:themeColor="text1"/>
          <w:sz w:val="24"/>
          <w:szCs w:val="24"/>
        </w:rPr>
        <w:t xml:space="preserve"> ‘FLG_DISPONIBILE’ </w:t>
      </w:r>
      <w:proofErr w:type="gramStart"/>
      <w:r w:rsidRPr="00C9242C">
        <w:rPr>
          <w:rFonts w:ascii="Arial" w:hAnsi="Arial" w:cs="Arial"/>
          <w:color w:val="000000" w:themeColor="text1"/>
          <w:sz w:val="24"/>
          <w:szCs w:val="24"/>
        </w:rPr>
        <w:t xml:space="preserve">della </w:t>
      </w:r>
      <w:proofErr w:type="spellStart"/>
      <w:r w:rsidRPr="00C9242C">
        <w:rPr>
          <w:rFonts w:ascii="Arial" w:hAnsi="Arial" w:cs="Arial"/>
          <w:color w:val="000000" w:themeColor="text1"/>
          <w:sz w:val="24"/>
          <w:szCs w:val="24"/>
        </w:rPr>
        <w:t>work</w:t>
      </w:r>
      <w:proofErr w:type="gramEnd"/>
      <w:r w:rsidRPr="00C9242C">
        <w:rPr>
          <w:rFonts w:ascii="Arial" w:hAnsi="Arial" w:cs="Arial"/>
          <w:color w:val="000000" w:themeColor="text1"/>
          <w:sz w:val="24"/>
          <w:szCs w:val="24"/>
        </w:rPr>
        <w:t>_anagrafica_flussi</w:t>
      </w:r>
      <w:proofErr w:type="spellEnd"/>
      <w:r w:rsidRPr="00C9242C">
        <w:rPr>
          <w:rFonts w:ascii="Arial" w:hAnsi="Arial" w:cs="Arial"/>
          <w:color w:val="000000" w:themeColor="text1"/>
          <w:sz w:val="24"/>
          <w:szCs w:val="24"/>
        </w:rPr>
        <w:t xml:space="preserve"> è settato su ‘N’.</w:t>
      </w:r>
    </w:p>
    <w:p w:rsidR="0069728B" w:rsidRPr="00C9242C" w:rsidRDefault="0069728B" w:rsidP="0069728B">
      <w:pPr>
        <w:rPr>
          <w:rFonts w:ascii="Arial" w:hAnsi="Arial" w:cs="Arial"/>
          <w:color w:val="000000" w:themeColor="text1"/>
          <w:sz w:val="24"/>
          <w:szCs w:val="24"/>
        </w:rPr>
      </w:pPr>
      <w:r w:rsidRPr="00C9242C">
        <w:rPr>
          <w:rFonts w:ascii="Arial" w:hAnsi="Arial" w:cs="Arial"/>
          <w:color w:val="000000" w:themeColor="text1"/>
          <w:sz w:val="24"/>
          <w:szCs w:val="24"/>
        </w:rPr>
        <w:t xml:space="preserve">Questo è stato fatto per rendere più dinamico il caricamento dei flussi mediante l’utilizzo di uno script </w:t>
      </w:r>
      <w:proofErr w:type="spellStart"/>
      <w:r w:rsidRPr="00C9242C">
        <w:rPr>
          <w:rFonts w:ascii="Arial" w:hAnsi="Arial" w:cs="Arial"/>
          <w:color w:val="000000" w:themeColor="text1"/>
          <w:sz w:val="24"/>
          <w:szCs w:val="24"/>
        </w:rPr>
        <w:t>unix</w:t>
      </w:r>
      <w:proofErr w:type="spellEnd"/>
      <w:r w:rsidRPr="00C9242C">
        <w:rPr>
          <w:rFonts w:ascii="Arial" w:hAnsi="Arial" w:cs="Arial"/>
          <w:color w:val="000000" w:themeColor="text1"/>
          <w:sz w:val="24"/>
          <w:szCs w:val="24"/>
        </w:rPr>
        <w:t>.</w:t>
      </w:r>
    </w:p>
    <w:p w:rsidR="0069728B" w:rsidRDefault="00E956A0" w:rsidP="0069728B">
      <w:pPr>
        <w:rPr>
          <w:rFonts w:ascii="Arial" w:hAnsi="Arial" w:cs="Arial"/>
          <w:color w:val="000000" w:themeColor="text1"/>
          <w:sz w:val="24"/>
          <w:szCs w:val="24"/>
        </w:rPr>
      </w:pPr>
      <w:r w:rsidRPr="00C9242C">
        <w:rPr>
          <w:rFonts w:ascii="Arial" w:hAnsi="Arial" w:cs="Arial"/>
          <w:color w:val="000000" w:themeColor="text1"/>
          <w:sz w:val="24"/>
          <w:szCs w:val="24"/>
        </w:rPr>
        <w:t>Tale script</w:t>
      </w:r>
      <w:r w:rsidR="000135E1">
        <w:rPr>
          <w:rFonts w:ascii="Arial" w:hAnsi="Arial" w:cs="Arial"/>
          <w:color w:val="000000" w:themeColor="text1"/>
          <w:sz w:val="24"/>
          <w:szCs w:val="24"/>
        </w:rPr>
        <w:t>,</w:t>
      </w:r>
      <w:r w:rsidR="00E13232">
        <w:rPr>
          <w:rFonts w:ascii="Arial" w:hAnsi="Arial" w:cs="Arial"/>
          <w:color w:val="000000" w:themeColor="text1"/>
          <w:sz w:val="24"/>
          <w:szCs w:val="24"/>
        </w:rPr>
        <w:t xml:space="preserve"> nella prima parte,</w:t>
      </w:r>
      <w:r w:rsidR="00F615AB">
        <w:rPr>
          <w:rFonts w:ascii="Arial" w:hAnsi="Arial" w:cs="Arial"/>
          <w:color w:val="000000" w:themeColor="text1"/>
          <w:sz w:val="24"/>
          <w:szCs w:val="24"/>
        </w:rPr>
        <w:t xml:space="preserve"> legge i flussi pervenuti nelle apposite cartelle (ad esempio il flusso accreditamenti</w:t>
      </w:r>
      <w:r w:rsidR="000135E1">
        <w:rPr>
          <w:rFonts w:ascii="Arial" w:hAnsi="Arial" w:cs="Arial"/>
          <w:color w:val="000000" w:themeColor="text1"/>
          <w:sz w:val="24"/>
          <w:szCs w:val="24"/>
        </w:rPr>
        <w:t>.csv, se è stato ricevuto, si troverà nella cartella COGE</w:t>
      </w:r>
      <w:r w:rsidR="00F615AB">
        <w:rPr>
          <w:rFonts w:ascii="Arial" w:hAnsi="Arial" w:cs="Arial"/>
          <w:color w:val="000000" w:themeColor="text1"/>
          <w:sz w:val="24"/>
          <w:szCs w:val="24"/>
        </w:rPr>
        <w:t>)</w:t>
      </w:r>
      <w:r w:rsidR="000135E1">
        <w:rPr>
          <w:rFonts w:ascii="Arial" w:hAnsi="Arial" w:cs="Arial"/>
          <w:color w:val="000000" w:themeColor="text1"/>
          <w:sz w:val="24"/>
          <w:szCs w:val="24"/>
        </w:rPr>
        <w:t xml:space="preserve">, e inserisce il </w:t>
      </w:r>
      <w:proofErr w:type="spellStart"/>
      <w:r w:rsidR="000135E1">
        <w:rPr>
          <w:rFonts w:ascii="Arial" w:hAnsi="Arial" w:cs="Arial"/>
          <w:color w:val="000000" w:themeColor="text1"/>
          <w:sz w:val="24"/>
          <w:szCs w:val="24"/>
        </w:rPr>
        <w:t>filename</w:t>
      </w:r>
      <w:proofErr w:type="spellEnd"/>
      <w:r w:rsidR="000135E1">
        <w:rPr>
          <w:rFonts w:ascii="Arial" w:hAnsi="Arial" w:cs="Arial"/>
          <w:color w:val="000000" w:themeColor="text1"/>
          <w:sz w:val="24"/>
          <w:szCs w:val="24"/>
        </w:rPr>
        <w:t xml:space="preserve"> di tali flussi in un file chiamato ‘</w:t>
      </w:r>
      <w:proofErr w:type="spellStart"/>
      <w:r w:rsidR="000135E1">
        <w:rPr>
          <w:rFonts w:ascii="Arial" w:hAnsi="Arial" w:cs="Arial"/>
          <w:color w:val="000000" w:themeColor="text1"/>
          <w:sz w:val="24"/>
          <w:szCs w:val="24"/>
        </w:rPr>
        <w:t>elenco_flussi</w:t>
      </w:r>
      <w:proofErr w:type="spellEnd"/>
      <w:r w:rsidR="000135E1">
        <w:rPr>
          <w:rFonts w:ascii="Arial" w:hAnsi="Arial" w:cs="Arial"/>
          <w:color w:val="000000" w:themeColor="text1"/>
          <w:sz w:val="24"/>
          <w:szCs w:val="24"/>
        </w:rPr>
        <w:t>’.</w:t>
      </w:r>
    </w:p>
    <w:p w:rsidR="000135E1" w:rsidRDefault="00E13232" w:rsidP="0069728B">
      <w:pPr>
        <w:rPr>
          <w:rFonts w:ascii="Arial" w:hAnsi="Arial" w:cs="Arial"/>
          <w:color w:val="000000" w:themeColor="text1"/>
          <w:sz w:val="24"/>
          <w:szCs w:val="24"/>
        </w:rPr>
      </w:pPr>
      <w:r>
        <w:rPr>
          <w:rFonts w:ascii="Arial" w:hAnsi="Arial" w:cs="Arial"/>
          <w:color w:val="000000" w:themeColor="text1"/>
          <w:sz w:val="24"/>
          <w:szCs w:val="24"/>
        </w:rPr>
        <w:t>Nella seconda parte lancia una funzione PL/SQL</w:t>
      </w:r>
      <w:r w:rsidR="00B53EE2">
        <w:rPr>
          <w:rFonts w:ascii="Arial" w:hAnsi="Arial" w:cs="Arial"/>
          <w:color w:val="000000" w:themeColor="text1"/>
          <w:sz w:val="24"/>
          <w:szCs w:val="24"/>
        </w:rPr>
        <w:t xml:space="preserve"> le setta il </w:t>
      </w:r>
      <w:proofErr w:type="spellStart"/>
      <w:r w:rsidR="00B53EE2">
        <w:rPr>
          <w:rFonts w:ascii="Arial" w:hAnsi="Arial" w:cs="Arial"/>
          <w:color w:val="000000" w:themeColor="text1"/>
          <w:sz w:val="24"/>
          <w:szCs w:val="24"/>
        </w:rPr>
        <w:t>flag</w:t>
      </w:r>
      <w:proofErr w:type="spellEnd"/>
      <w:r w:rsidR="00B53EE2">
        <w:rPr>
          <w:rFonts w:ascii="Arial" w:hAnsi="Arial" w:cs="Arial"/>
          <w:color w:val="000000" w:themeColor="text1"/>
          <w:sz w:val="24"/>
          <w:szCs w:val="24"/>
        </w:rPr>
        <w:t xml:space="preserve"> ‘</w:t>
      </w:r>
      <w:proofErr w:type="spellStart"/>
      <w:r w:rsidR="00B53EE2">
        <w:rPr>
          <w:rFonts w:ascii="Arial" w:hAnsi="Arial" w:cs="Arial"/>
          <w:color w:val="000000" w:themeColor="text1"/>
          <w:sz w:val="24"/>
          <w:szCs w:val="24"/>
        </w:rPr>
        <w:t>Flg_disponibile</w:t>
      </w:r>
      <w:proofErr w:type="spellEnd"/>
      <w:r w:rsidR="00B53EE2">
        <w:rPr>
          <w:rFonts w:ascii="Arial" w:hAnsi="Arial" w:cs="Arial"/>
          <w:color w:val="000000" w:themeColor="text1"/>
          <w:sz w:val="24"/>
          <w:szCs w:val="24"/>
        </w:rPr>
        <w:t xml:space="preserve">’ della tabella </w:t>
      </w:r>
      <w:proofErr w:type="spellStart"/>
      <w:r w:rsidR="00B53EE2">
        <w:rPr>
          <w:rFonts w:ascii="Arial" w:hAnsi="Arial" w:cs="Arial"/>
          <w:color w:val="000000" w:themeColor="text1"/>
          <w:sz w:val="24"/>
          <w:szCs w:val="24"/>
        </w:rPr>
        <w:t>wrk_anagrafica_flussi</w:t>
      </w:r>
      <w:proofErr w:type="spellEnd"/>
      <w:r w:rsidR="00B53EE2">
        <w:rPr>
          <w:rFonts w:ascii="Arial" w:hAnsi="Arial" w:cs="Arial"/>
          <w:color w:val="000000" w:themeColor="text1"/>
          <w:sz w:val="24"/>
          <w:szCs w:val="24"/>
        </w:rPr>
        <w:t xml:space="preserve"> su ‘Y’ se il codice flusso è presente nel file ‘</w:t>
      </w:r>
      <w:proofErr w:type="spellStart"/>
      <w:r w:rsidR="00B53EE2">
        <w:rPr>
          <w:rFonts w:ascii="Arial" w:hAnsi="Arial" w:cs="Arial"/>
          <w:color w:val="000000" w:themeColor="text1"/>
          <w:sz w:val="24"/>
          <w:szCs w:val="24"/>
        </w:rPr>
        <w:t>elenco_flussi</w:t>
      </w:r>
      <w:proofErr w:type="spellEnd"/>
      <w:r w:rsidR="00B53EE2">
        <w:rPr>
          <w:rFonts w:ascii="Arial" w:hAnsi="Arial" w:cs="Arial"/>
          <w:color w:val="000000" w:themeColor="text1"/>
          <w:sz w:val="24"/>
          <w:szCs w:val="24"/>
        </w:rPr>
        <w:t>’.</w:t>
      </w:r>
    </w:p>
    <w:p w:rsidR="00B53EE2" w:rsidRPr="00B53EE2" w:rsidRDefault="00B53EE2" w:rsidP="0069728B">
      <w:pPr>
        <w:rPr>
          <w:rFonts w:ascii="Arial" w:hAnsi="Arial" w:cs="Arial"/>
          <w:color w:val="000000" w:themeColor="text1"/>
          <w:sz w:val="24"/>
          <w:szCs w:val="24"/>
          <w:u w:val="single"/>
        </w:rPr>
      </w:pPr>
      <w:r w:rsidRPr="00B53EE2">
        <w:rPr>
          <w:rFonts w:ascii="Arial" w:hAnsi="Arial" w:cs="Arial"/>
          <w:color w:val="000000" w:themeColor="text1"/>
          <w:sz w:val="24"/>
          <w:szCs w:val="24"/>
          <w:u w:val="single"/>
        </w:rPr>
        <w:t xml:space="preserve">Si osservi che il file “check_files_disponibili.sh” deve essere in formato </w:t>
      </w:r>
      <w:proofErr w:type="spellStart"/>
      <w:r w:rsidRPr="00B53EE2">
        <w:rPr>
          <w:rFonts w:ascii="Arial" w:hAnsi="Arial" w:cs="Arial"/>
          <w:color w:val="000000" w:themeColor="text1"/>
          <w:sz w:val="24"/>
          <w:szCs w:val="24"/>
          <w:u w:val="single"/>
        </w:rPr>
        <w:t>u</w:t>
      </w:r>
      <w:r>
        <w:rPr>
          <w:rFonts w:ascii="Arial" w:hAnsi="Arial" w:cs="Arial"/>
          <w:color w:val="000000" w:themeColor="text1"/>
          <w:sz w:val="24"/>
          <w:szCs w:val="24"/>
          <w:u w:val="single"/>
        </w:rPr>
        <w:t>nix</w:t>
      </w:r>
      <w:proofErr w:type="spellEnd"/>
      <w:r>
        <w:rPr>
          <w:rFonts w:ascii="Arial" w:hAnsi="Arial" w:cs="Arial"/>
          <w:color w:val="000000" w:themeColor="text1"/>
          <w:sz w:val="24"/>
          <w:szCs w:val="24"/>
          <w:u w:val="single"/>
        </w:rPr>
        <w:t xml:space="preserve"> per essere lanciato. Quindi se dovessero esserci problemi aprire il file su NOTEPAD++, andare su Modifica e selezionare ‘Formato UNIX’ in ‘Converti Carattere di Fine Linea’.</w:t>
      </w:r>
    </w:p>
    <w:p w:rsidR="00064211" w:rsidRPr="00C9242C" w:rsidRDefault="00064211" w:rsidP="00064211">
      <w:pPr>
        <w:rPr>
          <w:rFonts w:ascii="Arial" w:hAnsi="Arial" w:cs="Arial"/>
          <w:color w:val="000000" w:themeColor="text1"/>
          <w:sz w:val="28"/>
          <w:szCs w:val="28"/>
        </w:rPr>
      </w:pPr>
    </w:p>
    <w:p w:rsidR="00064211" w:rsidRPr="00C9242C" w:rsidRDefault="00064211" w:rsidP="00FA15F1">
      <w:pPr>
        <w:rPr>
          <w:rFonts w:ascii="Arial" w:hAnsi="Arial" w:cs="Arial"/>
          <w:color w:val="0070C0"/>
          <w:sz w:val="28"/>
          <w:szCs w:val="28"/>
        </w:rPr>
      </w:pPr>
    </w:p>
    <w:p w:rsidR="00FA15F1" w:rsidRPr="00C9242C" w:rsidRDefault="00FA15F1" w:rsidP="00A93813">
      <w:pPr>
        <w:rPr>
          <w:rFonts w:ascii="Arial" w:hAnsi="Arial" w:cs="Arial"/>
          <w:color w:val="0070C0"/>
          <w:sz w:val="28"/>
          <w:szCs w:val="28"/>
        </w:rPr>
      </w:pPr>
    </w:p>
    <w:p w:rsidR="00FA15F1" w:rsidRPr="00C9242C" w:rsidRDefault="00FA15F1" w:rsidP="00A93813">
      <w:pPr>
        <w:rPr>
          <w:rFonts w:ascii="Arial" w:hAnsi="Arial" w:cs="Arial"/>
          <w:sz w:val="24"/>
          <w:szCs w:val="24"/>
        </w:rPr>
      </w:pPr>
    </w:p>
    <w:sectPr w:rsidR="00FA15F1" w:rsidRPr="00C9242C" w:rsidSect="00997DE9">
      <w:headerReference w:type="default" r:id="rId51"/>
      <w:pgSz w:w="11906" w:h="16838"/>
      <w:pgMar w:top="1134" w:right="1134"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0E97" w:rsidRDefault="00A30E97" w:rsidP="00645A4E">
      <w:pPr>
        <w:spacing w:after="0" w:line="240" w:lineRule="auto"/>
      </w:pPr>
      <w:r>
        <w:separator/>
      </w:r>
    </w:p>
  </w:endnote>
  <w:endnote w:type="continuationSeparator" w:id="0">
    <w:p w:rsidR="00A30E97" w:rsidRDefault="00A30E97" w:rsidP="00645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altName w:val="Arial Narrow"/>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0E97" w:rsidRDefault="00A30E97" w:rsidP="00645A4E">
      <w:pPr>
        <w:spacing w:after="0" w:line="240" w:lineRule="auto"/>
      </w:pPr>
      <w:r>
        <w:separator/>
      </w:r>
    </w:p>
  </w:footnote>
  <w:footnote w:type="continuationSeparator" w:id="0">
    <w:p w:rsidR="00A30E97" w:rsidRDefault="00A30E97" w:rsidP="00645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5A4E" w:rsidRDefault="00645A4E">
    <w:pPr>
      <w:pStyle w:val="Intestazione"/>
    </w:pPr>
    <w:r>
      <w:rPr>
        <w:noProof/>
        <w:lang w:eastAsia="it-IT"/>
      </w:rPr>
      <w:drawing>
        <wp:anchor distT="0" distB="0" distL="114300" distR="114300" simplePos="0" relativeHeight="251658240" behindDoc="0" locked="0" layoutInCell="1" allowOverlap="1">
          <wp:simplePos x="0" y="0"/>
          <wp:positionH relativeFrom="column">
            <wp:posOffset>3524885</wp:posOffset>
          </wp:positionH>
          <wp:positionV relativeFrom="paragraph">
            <wp:posOffset>-330835</wp:posOffset>
          </wp:positionV>
          <wp:extent cx="2593340" cy="403225"/>
          <wp:effectExtent l="19050" t="0" r="0" b="0"/>
          <wp:wrapSquare wrapText="bothSides"/>
          <wp:docPr id="5" name="Immagine 4" descr="http://www.advancia.it/it/css/imag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dvancia.it/it/css/images/header.png"/>
                  <pic:cNvPicPr>
                    <a:picLocks noChangeAspect="1" noChangeArrowheads="1"/>
                  </pic:cNvPicPr>
                </pic:nvPicPr>
                <pic:blipFill>
                  <a:blip r:embed="rId1"/>
                  <a:srcRect/>
                  <a:stretch>
                    <a:fillRect/>
                  </a:stretch>
                </pic:blipFill>
                <pic:spPr bwMode="auto">
                  <a:xfrm>
                    <a:off x="0" y="0"/>
                    <a:ext cx="2593340" cy="40322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F2C71"/>
    <w:multiLevelType w:val="hybridMultilevel"/>
    <w:tmpl w:val="CA06014C"/>
    <w:lvl w:ilvl="0" w:tplc="3F7CEA50">
      <w:start w:val="1"/>
      <w:numFmt w:val="bullet"/>
      <w:lvlText w:val=""/>
      <w:lvlJc w:val="left"/>
      <w:pPr>
        <w:ind w:left="1032" w:hanging="360"/>
      </w:pPr>
      <w:rPr>
        <w:rFonts w:ascii="Symbol" w:hAnsi="Symbol" w:hint="default"/>
        <w:color w:val="4F81BD" w:themeColor="accent1"/>
      </w:rPr>
    </w:lvl>
    <w:lvl w:ilvl="1" w:tplc="04100003" w:tentative="1">
      <w:start w:val="1"/>
      <w:numFmt w:val="bullet"/>
      <w:lvlText w:val="o"/>
      <w:lvlJc w:val="left"/>
      <w:pPr>
        <w:ind w:left="1752" w:hanging="360"/>
      </w:pPr>
      <w:rPr>
        <w:rFonts w:ascii="Courier New" w:hAnsi="Courier New" w:cs="Courier New" w:hint="default"/>
      </w:rPr>
    </w:lvl>
    <w:lvl w:ilvl="2" w:tplc="04100005" w:tentative="1">
      <w:start w:val="1"/>
      <w:numFmt w:val="bullet"/>
      <w:lvlText w:val=""/>
      <w:lvlJc w:val="left"/>
      <w:pPr>
        <w:ind w:left="2472" w:hanging="360"/>
      </w:pPr>
      <w:rPr>
        <w:rFonts w:ascii="Wingdings" w:hAnsi="Wingdings" w:hint="default"/>
      </w:rPr>
    </w:lvl>
    <w:lvl w:ilvl="3" w:tplc="04100001" w:tentative="1">
      <w:start w:val="1"/>
      <w:numFmt w:val="bullet"/>
      <w:lvlText w:val=""/>
      <w:lvlJc w:val="left"/>
      <w:pPr>
        <w:ind w:left="3192" w:hanging="360"/>
      </w:pPr>
      <w:rPr>
        <w:rFonts w:ascii="Symbol" w:hAnsi="Symbol" w:hint="default"/>
      </w:rPr>
    </w:lvl>
    <w:lvl w:ilvl="4" w:tplc="04100003" w:tentative="1">
      <w:start w:val="1"/>
      <w:numFmt w:val="bullet"/>
      <w:lvlText w:val="o"/>
      <w:lvlJc w:val="left"/>
      <w:pPr>
        <w:ind w:left="3912" w:hanging="360"/>
      </w:pPr>
      <w:rPr>
        <w:rFonts w:ascii="Courier New" w:hAnsi="Courier New" w:cs="Courier New" w:hint="default"/>
      </w:rPr>
    </w:lvl>
    <w:lvl w:ilvl="5" w:tplc="04100005" w:tentative="1">
      <w:start w:val="1"/>
      <w:numFmt w:val="bullet"/>
      <w:lvlText w:val=""/>
      <w:lvlJc w:val="left"/>
      <w:pPr>
        <w:ind w:left="4632" w:hanging="360"/>
      </w:pPr>
      <w:rPr>
        <w:rFonts w:ascii="Wingdings" w:hAnsi="Wingdings" w:hint="default"/>
      </w:rPr>
    </w:lvl>
    <w:lvl w:ilvl="6" w:tplc="04100001" w:tentative="1">
      <w:start w:val="1"/>
      <w:numFmt w:val="bullet"/>
      <w:lvlText w:val=""/>
      <w:lvlJc w:val="left"/>
      <w:pPr>
        <w:ind w:left="5352" w:hanging="360"/>
      </w:pPr>
      <w:rPr>
        <w:rFonts w:ascii="Symbol" w:hAnsi="Symbol" w:hint="default"/>
      </w:rPr>
    </w:lvl>
    <w:lvl w:ilvl="7" w:tplc="04100003" w:tentative="1">
      <w:start w:val="1"/>
      <w:numFmt w:val="bullet"/>
      <w:lvlText w:val="o"/>
      <w:lvlJc w:val="left"/>
      <w:pPr>
        <w:ind w:left="6072" w:hanging="360"/>
      </w:pPr>
      <w:rPr>
        <w:rFonts w:ascii="Courier New" w:hAnsi="Courier New" w:cs="Courier New" w:hint="default"/>
      </w:rPr>
    </w:lvl>
    <w:lvl w:ilvl="8" w:tplc="04100005" w:tentative="1">
      <w:start w:val="1"/>
      <w:numFmt w:val="bullet"/>
      <w:lvlText w:val=""/>
      <w:lvlJc w:val="left"/>
      <w:pPr>
        <w:ind w:left="6792" w:hanging="360"/>
      </w:pPr>
      <w:rPr>
        <w:rFonts w:ascii="Wingdings" w:hAnsi="Wingdings" w:hint="default"/>
      </w:rPr>
    </w:lvl>
  </w:abstractNum>
  <w:abstractNum w:abstractNumId="1" w15:restartNumberingAfterBreak="0">
    <w:nsid w:val="1E64186C"/>
    <w:multiLevelType w:val="hybridMultilevel"/>
    <w:tmpl w:val="556691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9D1D4B"/>
    <w:multiLevelType w:val="hybridMultilevel"/>
    <w:tmpl w:val="3DBEFF12"/>
    <w:lvl w:ilvl="0" w:tplc="1F8A3682">
      <w:start w:val="1"/>
      <w:numFmt w:val="decimal"/>
      <w:lvlText w:val="%1."/>
      <w:lvlJc w:val="left"/>
      <w:pPr>
        <w:ind w:left="720" w:hanging="360"/>
      </w:pPr>
      <w:rPr>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FA276B1"/>
    <w:multiLevelType w:val="hybridMultilevel"/>
    <w:tmpl w:val="83084C32"/>
    <w:lvl w:ilvl="0" w:tplc="AA32EDD2">
      <w:start w:val="1"/>
      <w:numFmt w:val="decimal"/>
      <w:lvlText w:val="%1."/>
      <w:lvlJc w:val="left"/>
      <w:pPr>
        <w:ind w:left="1080" w:hanging="360"/>
      </w:pPr>
      <w:rPr>
        <w:color w:val="0070C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4B0412FF"/>
    <w:multiLevelType w:val="hybridMultilevel"/>
    <w:tmpl w:val="C5CCAF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BED3466"/>
    <w:multiLevelType w:val="hybridMultilevel"/>
    <w:tmpl w:val="F278A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555796"/>
    <w:multiLevelType w:val="hybridMultilevel"/>
    <w:tmpl w:val="D7F44180"/>
    <w:lvl w:ilvl="0" w:tplc="3F7CEA50">
      <w:start w:val="1"/>
      <w:numFmt w:val="bullet"/>
      <w:lvlText w:val=""/>
      <w:lvlJc w:val="left"/>
      <w:pPr>
        <w:ind w:left="1752" w:hanging="360"/>
      </w:pPr>
      <w:rPr>
        <w:rFonts w:ascii="Symbol" w:hAnsi="Symbol" w:hint="default"/>
        <w:color w:val="4F81BD" w:themeColor="accent1"/>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3BA0"/>
    <w:rsid w:val="00001F1F"/>
    <w:rsid w:val="0000700A"/>
    <w:rsid w:val="000135E1"/>
    <w:rsid w:val="00017AA6"/>
    <w:rsid w:val="00025A4A"/>
    <w:rsid w:val="000501AF"/>
    <w:rsid w:val="00062149"/>
    <w:rsid w:val="0006354E"/>
    <w:rsid w:val="00064211"/>
    <w:rsid w:val="00065B58"/>
    <w:rsid w:val="00081AC8"/>
    <w:rsid w:val="0008343F"/>
    <w:rsid w:val="00084530"/>
    <w:rsid w:val="00093730"/>
    <w:rsid w:val="000B56FD"/>
    <w:rsid w:val="000C43AF"/>
    <w:rsid w:val="000D3D87"/>
    <w:rsid w:val="00100D98"/>
    <w:rsid w:val="00102616"/>
    <w:rsid w:val="001067BF"/>
    <w:rsid w:val="00107B41"/>
    <w:rsid w:val="00110648"/>
    <w:rsid w:val="00110F18"/>
    <w:rsid w:val="001116CB"/>
    <w:rsid w:val="00127916"/>
    <w:rsid w:val="00140CCA"/>
    <w:rsid w:val="00153048"/>
    <w:rsid w:val="00173F30"/>
    <w:rsid w:val="00177DE0"/>
    <w:rsid w:val="001843E0"/>
    <w:rsid w:val="001A1C00"/>
    <w:rsid w:val="001D1DBE"/>
    <w:rsid w:val="001E6905"/>
    <w:rsid w:val="00207446"/>
    <w:rsid w:val="00215956"/>
    <w:rsid w:val="002165C8"/>
    <w:rsid w:val="0021703F"/>
    <w:rsid w:val="00232193"/>
    <w:rsid w:val="002449AB"/>
    <w:rsid w:val="00245BE7"/>
    <w:rsid w:val="0024654E"/>
    <w:rsid w:val="00260E70"/>
    <w:rsid w:val="002830D9"/>
    <w:rsid w:val="00285EAF"/>
    <w:rsid w:val="00287ABF"/>
    <w:rsid w:val="00292E74"/>
    <w:rsid w:val="00297F01"/>
    <w:rsid w:val="002A6A0B"/>
    <w:rsid w:val="002D684D"/>
    <w:rsid w:val="002F0F48"/>
    <w:rsid w:val="002F308D"/>
    <w:rsid w:val="002F682A"/>
    <w:rsid w:val="0031283E"/>
    <w:rsid w:val="00315DE5"/>
    <w:rsid w:val="00316E38"/>
    <w:rsid w:val="00333A80"/>
    <w:rsid w:val="00341B28"/>
    <w:rsid w:val="00346642"/>
    <w:rsid w:val="00391E9E"/>
    <w:rsid w:val="00393A3C"/>
    <w:rsid w:val="00395FF6"/>
    <w:rsid w:val="003A0AC0"/>
    <w:rsid w:val="003A12C9"/>
    <w:rsid w:val="003B3E6A"/>
    <w:rsid w:val="003C13AE"/>
    <w:rsid w:val="003C14CE"/>
    <w:rsid w:val="003D1F25"/>
    <w:rsid w:val="003E0C08"/>
    <w:rsid w:val="003E174F"/>
    <w:rsid w:val="003E606A"/>
    <w:rsid w:val="003F4CF2"/>
    <w:rsid w:val="003F7079"/>
    <w:rsid w:val="00407F2C"/>
    <w:rsid w:val="004214F4"/>
    <w:rsid w:val="00422A0D"/>
    <w:rsid w:val="00442F05"/>
    <w:rsid w:val="00445ACC"/>
    <w:rsid w:val="004700C5"/>
    <w:rsid w:val="0049128F"/>
    <w:rsid w:val="00492693"/>
    <w:rsid w:val="00496F9B"/>
    <w:rsid w:val="004A766B"/>
    <w:rsid w:val="004C0A34"/>
    <w:rsid w:val="004C513B"/>
    <w:rsid w:val="004D378D"/>
    <w:rsid w:val="004D6EDC"/>
    <w:rsid w:val="005140FA"/>
    <w:rsid w:val="005251C8"/>
    <w:rsid w:val="00557F29"/>
    <w:rsid w:val="00563E2C"/>
    <w:rsid w:val="00567C1E"/>
    <w:rsid w:val="00581E52"/>
    <w:rsid w:val="00586872"/>
    <w:rsid w:val="00596E0D"/>
    <w:rsid w:val="005A2810"/>
    <w:rsid w:val="005A4E59"/>
    <w:rsid w:val="005A548B"/>
    <w:rsid w:val="005B4A3F"/>
    <w:rsid w:val="005C0C34"/>
    <w:rsid w:val="005C1136"/>
    <w:rsid w:val="005C59EE"/>
    <w:rsid w:val="005D7832"/>
    <w:rsid w:val="005E53C8"/>
    <w:rsid w:val="005E58FC"/>
    <w:rsid w:val="005E6877"/>
    <w:rsid w:val="0062347A"/>
    <w:rsid w:val="0062631C"/>
    <w:rsid w:val="00633D34"/>
    <w:rsid w:val="00637CB8"/>
    <w:rsid w:val="00644184"/>
    <w:rsid w:val="00645A4E"/>
    <w:rsid w:val="00657995"/>
    <w:rsid w:val="00660C98"/>
    <w:rsid w:val="00665106"/>
    <w:rsid w:val="00670AC9"/>
    <w:rsid w:val="00673D17"/>
    <w:rsid w:val="006757A9"/>
    <w:rsid w:val="00694C16"/>
    <w:rsid w:val="00696F8D"/>
    <w:rsid w:val="0069728B"/>
    <w:rsid w:val="006A1C65"/>
    <w:rsid w:val="006B292B"/>
    <w:rsid w:val="006B600B"/>
    <w:rsid w:val="006C612A"/>
    <w:rsid w:val="006C7223"/>
    <w:rsid w:val="006D75A5"/>
    <w:rsid w:val="006E3481"/>
    <w:rsid w:val="006F28E4"/>
    <w:rsid w:val="007115C6"/>
    <w:rsid w:val="007125B9"/>
    <w:rsid w:val="007330CB"/>
    <w:rsid w:val="00733BA0"/>
    <w:rsid w:val="00737426"/>
    <w:rsid w:val="0075238C"/>
    <w:rsid w:val="00753261"/>
    <w:rsid w:val="0075514E"/>
    <w:rsid w:val="00761374"/>
    <w:rsid w:val="007700AD"/>
    <w:rsid w:val="00771160"/>
    <w:rsid w:val="00786685"/>
    <w:rsid w:val="007A1251"/>
    <w:rsid w:val="007C6F4E"/>
    <w:rsid w:val="007F55B4"/>
    <w:rsid w:val="00805571"/>
    <w:rsid w:val="00822A78"/>
    <w:rsid w:val="00822DC8"/>
    <w:rsid w:val="00823D9B"/>
    <w:rsid w:val="00824C57"/>
    <w:rsid w:val="00826AEB"/>
    <w:rsid w:val="0083233C"/>
    <w:rsid w:val="00852164"/>
    <w:rsid w:val="00855B5C"/>
    <w:rsid w:val="00861DDF"/>
    <w:rsid w:val="00864B12"/>
    <w:rsid w:val="008825BE"/>
    <w:rsid w:val="00892849"/>
    <w:rsid w:val="0089352D"/>
    <w:rsid w:val="00895BBA"/>
    <w:rsid w:val="008B695C"/>
    <w:rsid w:val="008B787C"/>
    <w:rsid w:val="008C3176"/>
    <w:rsid w:val="008D2D7E"/>
    <w:rsid w:val="008F145C"/>
    <w:rsid w:val="008F609D"/>
    <w:rsid w:val="0092275C"/>
    <w:rsid w:val="00924354"/>
    <w:rsid w:val="009607BB"/>
    <w:rsid w:val="00966AED"/>
    <w:rsid w:val="009712CD"/>
    <w:rsid w:val="0099546D"/>
    <w:rsid w:val="00997DE9"/>
    <w:rsid w:val="00997F7B"/>
    <w:rsid w:val="009A5A23"/>
    <w:rsid w:val="009D2422"/>
    <w:rsid w:val="009D6069"/>
    <w:rsid w:val="009E0226"/>
    <w:rsid w:val="009F7DAB"/>
    <w:rsid w:val="00A136E3"/>
    <w:rsid w:val="00A155C5"/>
    <w:rsid w:val="00A1665C"/>
    <w:rsid w:val="00A30E97"/>
    <w:rsid w:val="00A40177"/>
    <w:rsid w:val="00A420D8"/>
    <w:rsid w:val="00A527E9"/>
    <w:rsid w:val="00A52D57"/>
    <w:rsid w:val="00A53D89"/>
    <w:rsid w:val="00A57B3C"/>
    <w:rsid w:val="00A76B7A"/>
    <w:rsid w:val="00A76BED"/>
    <w:rsid w:val="00A85A2B"/>
    <w:rsid w:val="00A93813"/>
    <w:rsid w:val="00A96338"/>
    <w:rsid w:val="00AA6026"/>
    <w:rsid w:val="00AC2828"/>
    <w:rsid w:val="00AC61E2"/>
    <w:rsid w:val="00AC6E26"/>
    <w:rsid w:val="00AC7D39"/>
    <w:rsid w:val="00AD0D9C"/>
    <w:rsid w:val="00AF07D9"/>
    <w:rsid w:val="00AF1A16"/>
    <w:rsid w:val="00B32C73"/>
    <w:rsid w:val="00B43AA6"/>
    <w:rsid w:val="00B53EE2"/>
    <w:rsid w:val="00B5716F"/>
    <w:rsid w:val="00B67F10"/>
    <w:rsid w:val="00B7060B"/>
    <w:rsid w:val="00B87787"/>
    <w:rsid w:val="00B9547F"/>
    <w:rsid w:val="00BB51A2"/>
    <w:rsid w:val="00BC1AF4"/>
    <w:rsid w:val="00BC3D86"/>
    <w:rsid w:val="00BD5890"/>
    <w:rsid w:val="00C03EDF"/>
    <w:rsid w:val="00C06F30"/>
    <w:rsid w:val="00C409C8"/>
    <w:rsid w:val="00C4161A"/>
    <w:rsid w:val="00C44973"/>
    <w:rsid w:val="00C752CB"/>
    <w:rsid w:val="00C80060"/>
    <w:rsid w:val="00C848D9"/>
    <w:rsid w:val="00C9242C"/>
    <w:rsid w:val="00CB634B"/>
    <w:rsid w:val="00CB7BC7"/>
    <w:rsid w:val="00CC36FF"/>
    <w:rsid w:val="00CF2C34"/>
    <w:rsid w:val="00D00AD9"/>
    <w:rsid w:val="00D05519"/>
    <w:rsid w:val="00D10BD2"/>
    <w:rsid w:val="00D110D3"/>
    <w:rsid w:val="00D13CE2"/>
    <w:rsid w:val="00D2202D"/>
    <w:rsid w:val="00D249F6"/>
    <w:rsid w:val="00D25006"/>
    <w:rsid w:val="00D726C4"/>
    <w:rsid w:val="00D9029D"/>
    <w:rsid w:val="00DA28FB"/>
    <w:rsid w:val="00DA4D84"/>
    <w:rsid w:val="00DB0E42"/>
    <w:rsid w:val="00DB58AB"/>
    <w:rsid w:val="00DD1852"/>
    <w:rsid w:val="00DD4C11"/>
    <w:rsid w:val="00DF7BEA"/>
    <w:rsid w:val="00E008B3"/>
    <w:rsid w:val="00E06442"/>
    <w:rsid w:val="00E0754F"/>
    <w:rsid w:val="00E10F20"/>
    <w:rsid w:val="00E13232"/>
    <w:rsid w:val="00E5184B"/>
    <w:rsid w:val="00E5786E"/>
    <w:rsid w:val="00E605CC"/>
    <w:rsid w:val="00E64653"/>
    <w:rsid w:val="00E6735C"/>
    <w:rsid w:val="00E71C99"/>
    <w:rsid w:val="00E74EC3"/>
    <w:rsid w:val="00E763B2"/>
    <w:rsid w:val="00E871A1"/>
    <w:rsid w:val="00E90C36"/>
    <w:rsid w:val="00E92B34"/>
    <w:rsid w:val="00E956A0"/>
    <w:rsid w:val="00EA5BA8"/>
    <w:rsid w:val="00EB0727"/>
    <w:rsid w:val="00EE1490"/>
    <w:rsid w:val="00EF0B10"/>
    <w:rsid w:val="00F06C99"/>
    <w:rsid w:val="00F13EE0"/>
    <w:rsid w:val="00F2198E"/>
    <w:rsid w:val="00F246EC"/>
    <w:rsid w:val="00F54040"/>
    <w:rsid w:val="00F615AB"/>
    <w:rsid w:val="00F633D8"/>
    <w:rsid w:val="00F71089"/>
    <w:rsid w:val="00F72F37"/>
    <w:rsid w:val="00F8486C"/>
    <w:rsid w:val="00F97323"/>
    <w:rsid w:val="00FA15F1"/>
    <w:rsid w:val="00FA2B25"/>
    <w:rsid w:val="00FC360E"/>
    <w:rsid w:val="00FD0C99"/>
    <w:rsid w:val="00FE0E3D"/>
    <w:rsid w:val="00FE0EA8"/>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C2C32"/>
  <w15:docId w15:val="{0CAE6B9F-96BF-964F-ACB4-D0E0B9D2B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A9381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55B4"/>
    <w:pPr>
      <w:ind w:left="720"/>
      <w:contextualSpacing/>
    </w:pPr>
  </w:style>
  <w:style w:type="character" w:styleId="Collegamentoipertestuale">
    <w:name w:val="Hyperlink"/>
    <w:basedOn w:val="Carpredefinitoparagrafo"/>
    <w:uiPriority w:val="99"/>
    <w:unhideWhenUsed/>
    <w:rsid w:val="007F55B4"/>
    <w:rPr>
      <w:color w:val="0000FF"/>
      <w:u w:val="single"/>
    </w:rPr>
  </w:style>
  <w:style w:type="paragraph" w:styleId="Testofumetto">
    <w:name w:val="Balloon Text"/>
    <w:basedOn w:val="Normale"/>
    <w:link w:val="TestofumettoCarattere"/>
    <w:uiPriority w:val="99"/>
    <w:semiHidden/>
    <w:unhideWhenUsed/>
    <w:rsid w:val="00A76B7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A76B7A"/>
    <w:rPr>
      <w:rFonts w:ascii="Tahoma" w:hAnsi="Tahoma" w:cs="Tahoma"/>
      <w:sz w:val="16"/>
      <w:szCs w:val="16"/>
    </w:rPr>
  </w:style>
  <w:style w:type="paragraph" w:styleId="Intestazione">
    <w:name w:val="header"/>
    <w:basedOn w:val="Normale"/>
    <w:link w:val="IntestazioneCarattere"/>
    <w:uiPriority w:val="99"/>
    <w:semiHidden/>
    <w:unhideWhenUsed/>
    <w:rsid w:val="00645A4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645A4E"/>
  </w:style>
  <w:style w:type="paragraph" w:styleId="Pidipagina">
    <w:name w:val="footer"/>
    <w:basedOn w:val="Normale"/>
    <w:link w:val="PidipaginaCarattere"/>
    <w:uiPriority w:val="99"/>
    <w:semiHidden/>
    <w:unhideWhenUsed/>
    <w:rsid w:val="00645A4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645A4E"/>
  </w:style>
  <w:style w:type="table" w:styleId="Grigliatabella">
    <w:name w:val="Table Grid"/>
    <w:basedOn w:val="Tabellanormale"/>
    <w:uiPriority w:val="59"/>
    <w:rsid w:val="00E763B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513634">
      <w:bodyDiv w:val="1"/>
      <w:marLeft w:val="0"/>
      <w:marRight w:val="0"/>
      <w:marTop w:val="0"/>
      <w:marBottom w:val="0"/>
      <w:divBdr>
        <w:top w:val="none" w:sz="0" w:space="0" w:color="auto"/>
        <w:left w:val="none" w:sz="0" w:space="0" w:color="auto"/>
        <w:bottom w:val="none" w:sz="0" w:space="0" w:color="auto"/>
        <w:right w:val="none" w:sz="0" w:space="0" w:color="auto"/>
      </w:divBdr>
      <w:divsChild>
        <w:div w:id="1149177955">
          <w:marLeft w:val="0"/>
          <w:marRight w:val="0"/>
          <w:marTop w:val="0"/>
          <w:marBottom w:val="0"/>
          <w:divBdr>
            <w:top w:val="none" w:sz="0" w:space="0" w:color="auto"/>
            <w:left w:val="none" w:sz="0" w:space="0" w:color="auto"/>
            <w:bottom w:val="none" w:sz="0" w:space="0" w:color="auto"/>
            <w:right w:val="none" w:sz="0" w:space="0" w:color="auto"/>
          </w:divBdr>
          <w:divsChild>
            <w:div w:id="1387291477">
              <w:marLeft w:val="0"/>
              <w:marRight w:val="0"/>
              <w:marTop w:val="0"/>
              <w:marBottom w:val="0"/>
              <w:divBdr>
                <w:top w:val="none" w:sz="0" w:space="0" w:color="auto"/>
                <w:left w:val="none" w:sz="0" w:space="0" w:color="auto"/>
                <w:bottom w:val="none" w:sz="0" w:space="0" w:color="auto"/>
                <w:right w:val="none" w:sz="0" w:space="0" w:color="auto"/>
              </w:divBdr>
              <w:divsChild>
                <w:div w:id="1389837028">
                  <w:marLeft w:val="0"/>
                  <w:marRight w:val="0"/>
                  <w:marTop w:val="0"/>
                  <w:marBottom w:val="0"/>
                  <w:divBdr>
                    <w:top w:val="none" w:sz="0" w:space="0" w:color="auto"/>
                    <w:left w:val="none" w:sz="0" w:space="0" w:color="auto"/>
                    <w:bottom w:val="none" w:sz="0" w:space="0" w:color="auto"/>
                    <w:right w:val="none" w:sz="0" w:space="0" w:color="auto"/>
                  </w:divBdr>
                  <w:divsChild>
                    <w:div w:id="1331981835">
                      <w:marLeft w:val="0"/>
                      <w:marRight w:val="0"/>
                      <w:marTop w:val="300"/>
                      <w:marBottom w:val="0"/>
                      <w:divBdr>
                        <w:top w:val="none" w:sz="0" w:space="0" w:color="auto"/>
                        <w:left w:val="none" w:sz="0" w:space="0" w:color="auto"/>
                        <w:bottom w:val="none" w:sz="0" w:space="0" w:color="auto"/>
                        <w:right w:val="none" w:sz="0" w:space="0" w:color="auto"/>
                      </w:divBdr>
                    </w:div>
                  </w:divsChild>
                </w:div>
                <w:div w:id="1302691081">
                  <w:marLeft w:val="0"/>
                  <w:marRight w:val="0"/>
                  <w:marTop w:val="0"/>
                  <w:marBottom w:val="0"/>
                  <w:divBdr>
                    <w:top w:val="none" w:sz="0" w:space="0" w:color="auto"/>
                    <w:left w:val="none" w:sz="0" w:space="0" w:color="auto"/>
                    <w:bottom w:val="none" w:sz="0" w:space="0" w:color="auto"/>
                    <w:right w:val="none" w:sz="0" w:space="0" w:color="auto"/>
                  </w:divBdr>
                  <w:divsChild>
                    <w:div w:id="853811302">
                      <w:marLeft w:val="300"/>
                      <w:marRight w:val="300"/>
                      <w:marTop w:val="0"/>
                      <w:marBottom w:val="0"/>
                      <w:divBdr>
                        <w:top w:val="none" w:sz="0" w:space="0" w:color="auto"/>
                        <w:left w:val="none" w:sz="0" w:space="0" w:color="auto"/>
                        <w:bottom w:val="none" w:sz="0" w:space="0" w:color="auto"/>
                        <w:right w:val="none" w:sz="0" w:space="0" w:color="auto"/>
                      </w:divBdr>
                      <w:divsChild>
                        <w:div w:id="626469102">
                          <w:marLeft w:val="0"/>
                          <w:marRight w:val="0"/>
                          <w:marTop w:val="0"/>
                          <w:marBottom w:val="0"/>
                          <w:divBdr>
                            <w:top w:val="none" w:sz="0" w:space="0" w:color="auto"/>
                            <w:left w:val="none" w:sz="0" w:space="0" w:color="auto"/>
                            <w:bottom w:val="none" w:sz="0" w:space="0" w:color="auto"/>
                            <w:right w:val="none" w:sz="0" w:space="0" w:color="auto"/>
                          </w:divBdr>
                          <w:divsChild>
                            <w:div w:id="718557898">
                              <w:marLeft w:val="-45"/>
                              <w:marRight w:val="0"/>
                              <w:marTop w:val="0"/>
                              <w:marBottom w:val="0"/>
                              <w:divBdr>
                                <w:top w:val="none" w:sz="0" w:space="0" w:color="auto"/>
                                <w:left w:val="none" w:sz="0" w:space="0" w:color="auto"/>
                                <w:bottom w:val="none" w:sz="0" w:space="0" w:color="auto"/>
                                <w:right w:val="none" w:sz="0" w:space="0" w:color="auto"/>
                              </w:divBdr>
                              <w:divsChild>
                                <w:div w:id="15987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328">
                          <w:marLeft w:val="0"/>
                          <w:marRight w:val="0"/>
                          <w:marTop w:val="0"/>
                          <w:marBottom w:val="0"/>
                          <w:divBdr>
                            <w:top w:val="none" w:sz="0" w:space="0" w:color="auto"/>
                            <w:left w:val="none" w:sz="0" w:space="0" w:color="auto"/>
                            <w:bottom w:val="none" w:sz="0" w:space="0" w:color="auto"/>
                            <w:right w:val="none" w:sz="0" w:space="0" w:color="auto"/>
                          </w:divBdr>
                        </w:div>
                      </w:divsChild>
                    </w:div>
                    <w:div w:id="1205288900">
                      <w:marLeft w:val="300"/>
                      <w:marRight w:val="300"/>
                      <w:marTop w:val="240"/>
                      <w:marBottom w:val="0"/>
                      <w:divBdr>
                        <w:top w:val="none" w:sz="0" w:space="0" w:color="auto"/>
                        <w:left w:val="none" w:sz="0" w:space="0" w:color="auto"/>
                        <w:bottom w:val="none" w:sz="0" w:space="0" w:color="auto"/>
                        <w:right w:val="none" w:sz="0" w:space="0" w:color="auto"/>
                      </w:divBdr>
                      <w:divsChild>
                        <w:div w:id="2124302548">
                          <w:marLeft w:val="0"/>
                          <w:marRight w:val="0"/>
                          <w:marTop w:val="0"/>
                          <w:marBottom w:val="0"/>
                          <w:divBdr>
                            <w:top w:val="none" w:sz="0" w:space="0" w:color="auto"/>
                            <w:left w:val="none" w:sz="0" w:space="0" w:color="auto"/>
                            <w:bottom w:val="none" w:sz="0" w:space="0" w:color="auto"/>
                            <w:right w:val="none" w:sz="0" w:space="0" w:color="auto"/>
                          </w:divBdr>
                        </w:div>
                        <w:div w:id="1828401824">
                          <w:marLeft w:val="0"/>
                          <w:marRight w:val="0"/>
                          <w:marTop w:val="0"/>
                          <w:marBottom w:val="0"/>
                          <w:divBdr>
                            <w:top w:val="none" w:sz="0" w:space="0" w:color="auto"/>
                            <w:left w:val="none" w:sz="0" w:space="0" w:color="auto"/>
                            <w:bottom w:val="none" w:sz="0" w:space="0" w:color="auto"/>
                            <w:right w:val="none" w:sz="0" w:space="0" w:color="auto"/>
                          </w:divBdr>
                          <w:divsChild>
                            <w:div w:id="61147941">
                              <w:marLeft w:val="45"/>
                              <w:marRight w:val="120"/>
                              <w:marTop w:val="120"/>
                              <w:marBottom w:val="30"/>
                              <w:divBdr>
                                <w:top w:val="none" w:sz="0" w:space="0" w:color="auto"/>
                                <w:left w:val="none" w:sz="0" w:space="0" w:color="auto"/>
                                <w:bottom w:val="none" w:sz="0" w:space="0" w:color="auto"/>
                                <w:right w:val="none" w:sz="0" w:space="0" w:color="auto"/>
                              </w:divBdr>
                            </w:div>
                            <w:div w:id="331686742">
                              <w:marLeft w:val="45"/>
                              <w:marRight w:val="120"/>
                              <w:marTop w:val="120"/>
                              <w:marBottom w:val="30"/>
                              <w:divBdr>
                                <w:top w:val="none" w:sz="0" w:space="0" w:color="auto"/>
                                <w:left w:val="none" w:sz="0" w:space="0" w:color="auto"/>
                                <w:bottom w:val="none" w:sz="0" w:space="0" w:color="auto"/>
                                <w:right w:val="none" w:sz="0" w:space="0" w:color="auto"/>
                              </w:divBdr>
                            </w:div>
                            <w:div w:id="544370108">
                              <w:marLeft w:val="45"/>
                              <w:marRight w:val="120"/>
                              <w:marTop w:val="120"/>
                              <w:marBottom w:val="30"/>
                              <w:divBdr>
                                <w:top w:val="none" w:sz="0" w:space="0" w:color="auto"/>
                                <w:left w:val="none" w:sz="0" w:space="0" w:color="auto"/>
                                <w:bottom w:val="none" w:sz="0" w:space="0" w:color="auto"/>
                                <w:right w:val="none" w:sz="0" w:space="0" w:color="auto"/>
                              </w:divBdr>
                            </w:div>
                            <w:div w:id="1573275749">
                              <w:marLeft w:val="45"/>
                              <w:marRight w:val="120"/>
                              <w:marTop w:val="120"/>
                              <w:marBottom w:val="30"/>
                              <w:divBdr>
                                <w:top w:val="none" w:sz="0" w:space="0" w:color="auto"/>
                                <w:left w:val="none" w:sz="0" w:space="0" w:color="auto"/>
                                <w:bottom w:val="none" w:sz="0" w:space="0" w:color="auto"/>
                                <w:right w:val="none" w:sz="0" w:space="0" w:color="auto"/>
                              </w:divBdr>
                            </w:div>
                            <w:div w:id="1871606501">
                              <w:marLeft w:val="45"/>
                              <w:marRight w:val="120"/>
                              <w:marTop w:val="120"/>
                              <w:marBottom w:val="30"/>
                              <w:divBdr>
                                <w:top w:val="none" w:sz="0" w:space="0" w:color="auto"/>
                                <w:left w:val="none" w:sz="0" w:space="0" w:color="auto"/>
                                <w:bottom w:val="none" w:sz="0" w:space="0" w:color="auto"/>
                                <w:right w:val="none" w:sz="0" w:space="0" w:color="auto"/>
                              </w:divBdr>
                            </w:div>
                            <w:div w:id="1467165536">
                              <w:marLeft w:val="45"/>
                              <w:marRight w:val="120"/>
                              <w:marTop w:val="120"/>
                              <w:marBottom w:val="30"/>
                              <w:divBdr>
                                <w:top w:val="none" w:sz="0" w:space="0" w:color="auto"/>
                                <w:left w:val="none" w:sz="0" w:space="0" w:color="auto"/>
                                <w:bottom w:val="none" w:sz="0" w:space="0" w:color="auto"/>
                                <w:right w:val="none" w:sz="0" w:space="0" w:color="auto"/>
                              </w:divBdr>
                            </w:div>
                            <w:div w:id="608512355">
                              <w:marLeft w:val="45"/>
                              <w:marRight w:val="120"/>
                              <w:marTop w:val="120"/>
                              <w:marBottom w:val="30"/>
                              <w:divBdr>
                                <w:top w:val="none" w:sz="0" w:space="0" w:color="auto"/>
                                <w:left w:val="none" w:sz="0" w:space="0" w:color="auto"/>
                                <w:bottom w:val="none" w:sz="0" w:space="0" w:color="auto"/>
                                <w:right w:val="none" w:sz="0" w:space="0" w:color="auto"/>
                              </w:divBdr>
                            </w:div>
                            <w:div w:id="1301418275">
                              <w:marLeft w:val="45"/>
                              <w:marRight w:val="120"/>
                              <w:marTop w:val="120"/>
                              <w:marBottom w:val="30"/>
                              <w:divBdr>
                                <w:top w:val="none" w:sz="0" w:space="0" w:color="auto"/>
                                <w:left w:val="none" w:sz="0" w:space="0" w:color="auto"/>
                                <w:bottom w:val="none" w:sz="0" w:space="0" w:color="auto"/>
                                <w:right w:val="none" w:sz="0" w:space="0" w:color="auto"/>
                              </w:divBdr>
                            </w:div>
                          </w:divsChild>
                        </w:div>
                      </w:divsChild>
                    </w:div>
                  </w:divsChild>
                </w:div>
                <w:div w:id="917248257">
                  <w:marLeft w:val="0"/>
                  <w:marRight w:val="0"/>
                  <w:marTop w:val="0"/>
                  <w:marBottom w:val="0"/>
                  <w:divBdr>
                    <w:top w:val="none" w:sz="0" w:space="0" w:color="auto"/>
                    <w:left w:val="none" w:sz="0" w:space="0" w:color="auto"/>
                    <w:bottom w:val="none" w:sz="0" w:space="0" w:color="auto"/>
                    <w:right w:val="none" w:sz="0" w:space="0" w:color="auto"/>
                  </w:divBdr>
                  <w:divsChild>
                    <w:div w:id="16129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054">
              <w:marLeft w:val="0"/>
              <w:marRight w:val="0"/>
              <w:marTop w:val="0"/>
              <w:marBottom w:val="0"/>
              <w:divBdr>
                <w:top w:val="none" w:sz="0" w:space="0" w:color="auto"/>
                <w:left w:val="none" w:sz="0" w:space="0" w:color="auto"/>
                <w:bottom w:val="none" w:sz="0" w:space="0" w:color="auto"/>
                <w:right w:val="none" w:sz="0" w:space="0" w:color="auto"/>
              </w:divBdr>
              <w:divsChild>
                <w:div w:id="1054961675">
                  <w:marLeft w:val="0"/>
                  <w:marRight w:val="0"/>
                  <w:marTop w:val="0"/>
                  <w:marBottom w:val="0"/>
                  <w:divBdr>
                    <w:top w:val="none" w:sz="0" w:space="0" w:color="auto"/>
                    <w:left w:val="none" w:sz="0" w:space="0" w:color="auto"/>
                    <w:bottom w:val="none" w:sz="0" w:space="0" w:color="auto"/>
                    <w:right w:val="none" w:sz="0" w:space="0" w:color="auto"/>
                  </w:divBdr>
                  <w:divsChild>
                    <w:div w:id="978190848">
                      <w:marLeft w:val="300"/>
                      <w:marRight w:val="300"/>
                      <w:marTop w:val="0"/>
                      <w:marBottom w:val="0"/>
                      <w:divBdr>
                        <w:top w:val="none" w:sz="0" w:space="0" w:color="auto"/>
                        <w:left w:val="none" w:sz="0" w:space="0" w:color="auto"/>
                        <w:bottom w:val="none" w:sz="0" w:space="0" w:color="auto"/>
                        <w:right w:val="none" w:sz="0" w:space="0" w:color="auto"/>
                      </w:divBdr>
                      <w:divsChild>
                        <w:div w:id="130628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988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Data_warehouse" TargetMode="External"/><Relationship Id="rId18" Type="http://schemas.openxmlformats.org/officeDocument/2006/relationships/hyperlink" Target="https://it.wikipedia.org/wiki/Enterprise_resource_planning" TargetMode="External"/><Relationship Id="rId26" Type="http://schemas.openxmlformats.org/officeDocument/2006/relationships/image" Target="media/image4.png"/><Relationship Id="rId39" Type="http://schemas.openxmlformats.org/officeDocument/2006/relationships/image" Target="media/image10.jpeg"/><Relationship Id="rId21" Type="http://schemas.openxmlformats.org/officeDocument/2006/relationships/image" Target="media/image3.jpeg"/><Relationship Id="rId34" Type="http://schemas.openxmlformats.org/officeDocument/2006/relationships/image" Target="media/image9.emf"/><Relationship Id="rId42" Type="http://schemas.openxmlformats.org/officeDocument/2006/relationships/image" Target="media/image12.png"/><Relationship Id="rId47" Type="http://schemas.openxmlformats.org/officeDocument/2006/relationships/image" Target="media/image15.emf"/><Relationship Id="rId50"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Extract,_transform,_load" TargetMode="External"/><Relationship Id="rId29" Type="http://schemas.openxmlformats.org/officeDocument/2006/relationships/hyperlink" Target="https://it.wikipedia.org/wiki/Normalizzazione_(informatica)" TargetMode="External"/><Relationship Id="rId11" Type="http://schemas.openxmlformats.org/officeDocument/2006/relationships/image" Target="media/image1.png"/><Relationship Id="rId24" Type="http://schemas.openxmlformats.org/officeDocument/2006/relationships/hyperlink" Target="https://www.sapbi.com/" TargetMode="External"/><Relationship Id="rId32" Type="http://schemas.openxmlformats.org/officeDocument/2006/relationships/image" Target="media/image8.png"/><Relationship Id="rId37" Type="http://schemas.openxmlformats.org/officeDocument/2006/relationships/hyperlink" Target="https://oracleitalia.wordpress.com/2010/02/07/aggiornare-una-tabella-con-listruzione-merge/" TargetMode="External"/><Relationship Id="rId40" Type="http://schemas.openxmlformats.org/officeDocument/2006/relationships/hyperlink" Target="http://programmazione.it/index.php?entity=eitem&amp;idItem=35157" TargetMode="External"/><Relationship Id="rId45" Type="http://schemas.openxmlformats.org/officeDocument/2006/relationships/image" Target="media/image1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www.kimballgroup.com/2008/11/fact-tables/" TargetMode="External"/><Relationship Id="rId19" Type="http://schemas.openxmlformats.org/officeDocument/2006/relationships/hyperlink" Target="http://blog.aditi.com/data/etl-how-to-handle-bad-data" TargetMode="External"/><Relationship Id="rId31" Type="http://schemas.openxmlformats.org/officeDocument/2006/relationships/image" Target="media/image7.gif"/><Relationship Id="rId44" Type="http://schemas.openxmlformats.org/officeDocument/2006/relationships/image" Target="media/image1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Fact_table" TargetMode="External"/><Relationship Id="rId14" Type="http://schemas.openxmlformats.org/officeDocument/2006/relationships/hyperlink" Target="https://it.wikipedia.org/wiki/Data_mart" TargetMode="External"/><Relationship Id="rId22" Type="http://schemas.openxmlformats.org/officeDocument/2006/relationships/hyperlink" Target="https://it.wikipedia.org/wiki/Business_intelligence" TargetMode="External"/><Relationship Id="rId27" Type="http://schemas.openxmlformats.org/officeDocument/2006/relationships/image" Target="media/image5.png"/><Relationship Id="rId30" Type="http://schemas.openxmlformats.org/officeDocument/2006/relationships/hyperlink" Target="http://www.francescoficetola.it/2012/06/07/db-perche-denormalizzare-una-basedati/" TargetMode="External"/><Relationship Id="rId35" Type="http://schemas.openxmlformats.org/officeDocument/2006/relationships/oleObject" Target="embeddings/oleObject1.bin"/><Relationship Id="rId43" Type="http://schemas.openxmlformats.org/officeDocument/2006/relationships/hyperlink" Target="https://www.poste-impresa.it/resources/bancoposta/pdf/pmi/bollettino/tracciato_euro.pdf" TargetMode="External"/><Relationship Id="rId48" Type="http://schemas.openxmlformats.org/officeDocument/2006/relationships/oleObject" Target="embeddings/oleObject2.bin"/><Relationship Id="rId8" Type="http://schemas.openxmlformats.org/officeDocument/2006/relationships/hyperlink" Target="http://www.sacrafamiglia.org"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hyperlink" Target="http://1.bp.blogspot.com/-pUOXIPxlxps/VLHslazE74I/AAAAAAAAIXM/Rj3oUxpe_dY/s1600/DWH_P002_004.jpg" TargetMode="External"/><Relationship Id="rId25" Type="http://schemas.openxmlformats.org/officeDocument/2006/relationships/hyperlink" Target="http://global.qlik.com/it" TargetMode="External"/><Relationship Id="rId33" Type="http://schemas.openxmlformats.org/officeDocument/2006/relationships/hyperlink" Target="http://www.advancia.it/stage/oracle/docs/caricamentoD_PERIODO.pdf" TargetMode="External"/><Relationship Id="rId38" Type="http://schemas.openxmlformats.org/officeDocument/2006/relationships/hyperlink" Target="http://datawarehouse4u.info/SCD-Slowly-Changing-Dimensions.html" TargetMode="External"/><Relationship Id="rId46" Type="http://schemas.openxmlformats.org/officeDocument/2006/relationships/hyperlink" Target="http://psoug.org/reference/nds.html" TargetMode="External"/><Relationship Id="rId20" Type="http://schemas.openxmlformats.org/officeDocument/2006/relationships/hyperlink" Target="https://it.wikipedia.org/wiki/Schema_a_stella"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Schema_a_stella" TargetMode="External"/><Relationship Id="rId23" Type="http://schemas.openxmlformats.org/officeDocument/2006/relationships/hyperlink" Target="http://www.oracle.com/us/solutions/business-analytics/business-intelligence/enterprise-edition/overview/index.html" TargetMode="External"/><Relationship Id="rId28" Type="http://schemas.openxmlformats.org/officeDocument/2006/relationships/image" Target="media/image6.png"/><Relationship Id="rId36" Type="http://schemas.openxmlformats.org/officeDocument/2006/relationships/hyperlink" Target="https://en.wikipedia.org/wiki/Surrogate_key" TargetMode="External"/><Relationship Id="rId4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7F8DBC-CB31-7849-9604-92A8BBD08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TotalTime>
  <Pages>21</Pages>
  <Words>4987</Words>
  <Characters>28432</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Hewlett-Packard</Company>
  <LinksUpToDate>false</LinksUpToDate>
  <CharactersWithSpaces>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giovanna di capua</dc:creator>
  <cp:keywords/>
  <dc:description/>
  <cp:lastModifiedBy>Microsoft Office User</cp:lastModifiedBy>
  <cp:revision>232</cp:revision>
  <dcterms:created xsi:type="dcterms:W3CDTF">2016-02-23T13:29:00Z</dcterms:created>
  <dcterms:modified xsi:type="dcterms:W3CDTF">2020-01-14T09:33:00Z</dcterms:modified>
</cp:coreProperties>
</file>